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C3D" w:rsidRDefault="00AE5C3D" w:rsidP="00AE5C3D">
      <w:pPr>
        <w:spacing w:after="16" w:line="25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AE5C3D" w:rsidRDefault="00AE5C3D" w:rsidP="00AE5C3D">
      <w:pPr>
        <w:spacing w:after="31" w:line="268" w:lineRule="auto"/>
        <w:ind w:left="370" w:right="61" w:hanging="37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основная общеобразовательная школа имени героя Советского Союза Николая Герасимовича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Ежова  </w:t>
      </w:r>
      <w:proofErr w:type="spellStart"/>
      <w:r>
        <w:rPr>
          <w:rFonts w:ascii="Times New Roman" w:hAnsi="Times New Roman"/>
          <w:b/>
          <w:sz w:val="28"/>
          <w:szCs w:val="28"/>
        </w:rPr>
        <w:t>с.Волостновка</w:t>
      </w:r>
      <w:proofErr w:type="spellEnd"/>
      <w:proofErr w:type="gramEnd"/>
    </w:p>
    <w:p w:rsidR="00AE5C3D" w:rsidRDefault="00AE5C3D" w:rsidP="00AE5C3D">
      <w:pPr>
        <w:spacing w:after="31" w:line="268" w:lineRule="auto"/>
        <w:ind w:left="370" w:right="61" w:hanging="37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Муниципальный район </w:t>
      </w:r>
      <w:proofErr w:type="spellStart"/>
      <w:r>
        <w:rPr>
          <w:rFonts w:ascii="Times New Roman" w:hAnsi="Times New Roman"/>
          <w:b/>
          <w:sz w:val="28"/>
          <w:szCs w:val="28"/>
        </w:rPr>
        <w:t>Кугарчинский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Республики Башкортостан</w:t>
      </w:r>
    </w:p>
    <w:p w:rsidR="00AE5C3D" w:rsidRDefault="00AE5C3D" w:rsidP="00AE5C3D">
      <w:pPr>
        <w:spacing w:after="31" w:line="268" w:lineRule="auto"/>
        <w:ind w:left="370" w:right="61" w:hanging="370"/>
        <w:jc w:val="center"/>
        <w:rPr>
          <w:rFonts w:ascii="Times New Roman" w:hAnsi="Times New Roman"/>
          <w:sz w:val="28"/>
          <w:szCs w:val="28"/>
        </w:rPr>
      </w:pPr>
    </w:p>
    <w:p w:rsidR="00AE5C3D" w:rsidRDefault="00AE5C3D" w:rsidP="00AE5C3D">
      <w:pPr>
        <w:spacing w:after="16" w:line="256" w:lineRule="auto"/>
        <w:jc w:val="right"/>
        <w:rPr>
          <w:rFonts w:ascii="Times New Roman" w:hAnsi="Times New Roman"/>
          <w:sz w:val="24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E5C3D" w:rsidTr="00AE5C3D">
        <w:tc>
          <w:tcPr>
            <w:tcW w:w="3114" w:type="dxa"/>
          </w:tcPr>
          <w:p w:rsidR="00AE5C3D" w:rsidRDefault="00AE5C3D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AE5C3D" w:rsidRDefault="00AE5C3D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[на заседании ШМО]</w:t>
            </w:r>
          </w:p>
          <w:p w:rsidR="00AE5C3D" w:rsidRDefault="00AE5C3D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AE5C3D" w:rsidRDefault="00AE5C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Байназаров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А.Ш.</w:t>
            </w:r>
          </w:p>
          <w:p w:rsidR="00AE5C3D" w:rsidRDefault="00AE5C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От____________2024г</w:t>
            </w:r>
          </w:p>
          <w:p w:rsidR="00AE5C3D" w:rsidRDefault="00AE5C3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5C3D" w:rsidRDefault="00AE5C3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hideMark/>
          </w:tcPr>
          <w:p w:rsidR="00AE5C3D" w:rsidRDefault="00AE5C3D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AE5C3D" w:rsidRDefault="00AE5C3D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УВР]</w:t>
            </w:r>
          </w:p>
          <w:p w:rsidR="00AE5C3D" w:rsidRDefault="00AE5C3D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AE5C3D" w:rsidRDefault="00AE5C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Аппельбаум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  <w:p w:rsidR="00AE5C3D" w:rsidRDefault="00AE5C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От_____________2024г</w:t>
            </w:r>
          </w:p>
        </w:tc>
        <w:tc>
          <w:tcPr>
            <w:tcW w:w="3115" w:type="dxa"/>
            <w:hideMark/>
          </w:tcPr>
          <w:p w:rsidR="00AE5C3D" w:rsidRDefault="00AE5C3D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AE5C3D" w:rsidRDefault="00AE5C3D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[Директор школы]</w:t>
            </w:r>
          </w:p>
          <w:p w:rsidR="00AE5C3D" w:rsidRDefault="00AE5C3D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AE5C3D" w:rsidRDefault="00AE5C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Варнавская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  <w:p w:rsidR="00AE5C3D" w:rsidRDefault="00AE5C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От_____________2024г</w:t>
            </w:r>
          </w:p>
        </w:tc>
      </w:tr>
    </w:tbl>
    <w:p w:rsidR="00AE5C3D" w:rsidRDefault="00AE5C3D" w:rsidP="00AE5C3D">
      <w:pPr>
        <w:spacing w:after="0"/>
        <w:ind w:left="120"/>
        <w:rPr>
          <w:rFonts w:eastAsiaTheme="minorHAnsi" w:cstheme="minorBidi"/>
          <w:color w:val="auto"/>
          <w:szCs w:val="22"/>
          <w:lang w:eastAsia="en-US"/>
        </w:rPr>
      </w:pPr>
    </w:p>
    <w:p w:rsidR="00AE5C3D" w:rsidRDefault="00AE5C3D" w:rsidP="00AE5C3D">
      <w:pPr>
        <w:spacing w:after="0"/>
        <w:ind w:left="120"/>
      </w:pPr>
    </w:p>
    <w:p w:rsidR="00AE5C3D" w:rsidRDefault="00AE5C3D" w:rsidP="00AE5C3D">
      <w:pPr>
        <w:spacing w:after="0"/>
        <w:ind w:left="120"/>
      </w:pPr>
    </w:p>
    <w:p w:rsidR="00AE5C3D" w:rsidRDefault="00AE5C3D" w:rsidP="00AE5C3D">
      <w:pPr>
        <w:spacing w:after="0"/>
        <w:ind w:left="120"/>
      </w:pPr>
    </w:p>
    <w:p w:rsidR="00AE5C3D" w:rsidRDefault="00AE5C3D" w:rsidP="00AE5C3D">
      <w:pPr>
        <w:spacing w:after="0"/>
        <w:ind w:left="120"/>
      </w:pPr>
    </w:p>
    <w:p w:rsidR="00AE5C3D" w:rsidRDefault="00AE5C3D" w:rsidP="00AE5C3D">
      <w:pPr>
        <w:spacing w:after="0"/>
        <w:ind w:left="120"/>
      </w:pPr>
    </w:p>
    <w:p w:rsidR="00AE5C3D" w:rsidRDefault="00AE5C3D" w:rsidP="00AE5C3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AE5C3D" w:rsidRDefault="00AE5C3D" w:rsidP="00AE5C3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учебного предмета «</w:t>
      </w:r>
      <w:r>
        <w:rPr>
          <w:rFonts w:ascii="Times New Roman" w:hAnsi="Times New Roman"/>
          <w:b/>
          <w:sz w:val="28"/>
        </w:rPr>
        <w:t>Русский язык</w:t>
      </w:r>
      <w:r>
        <w:rPr>
          <w:rFonts w:ascii="Times New Roman" w:hAnsi="Times New Roman"/>
          <w:b/>
          <w:sz w:val="28"/>
        </w:rPr>
        <w:t>»</w:t>
      </w:r>
    </w:p>
    <w:p w:rsidR="00AE5C3D" w:rsidRDefault="00AE5C3D" w:rsidP="00AE5C3D">
      <w:pPr>
        <w:spacing w:after="0" w:line="408" w:lineRule="auto"/>
        <w:ind w:left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обучающихся 5 – 7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классов </w:t>
      </w:r>
    </w:p>
    <w:p w:rsidR="00AE5C3D" w:rsidRDefault="00AE5C3D" w:rsidP="00AE5C3D">
      <w:pPr>
        <w:spacing w:after="0" w:line="408" w:lineRule="auto"/>
        <w:ind w:left="120"/>
        <w:jc w:val="center"/>
        <w:rPr>
          <w:color w:val="auto"/>
        </w:rPr>
      </w:pPr>
      <w:r>
        <w:rPr>
          <w:rFonts w:ascii="Times New Roman" w:hAnsi="Times New Roman"/>
          <w:sz w:val="28"/>
        </w:rPr>
        <w:t xml:space="preserve">на 2024-2025 учебный год </w:t>
      </w:r>
    </w:p>
    <w:p w:rsidR="00AE5C3D" w:rsidRDefault="00AE5C3D" w:rsidP="00AE5C3D">
      <w:pPr>
        <w:spacing w:after="0"/>
        <w:ind w:left="120"/>
        <w:jc w:val="center"/>
      </w:pPr>
    </w:p>
    <w:p w:rsidR="00AE5C3D" w:rsidRDefault="00AE5C3D" w:rsidP="00AE5C3D">
      <w:pPr>
        <w:spacing w:after="0"/>
        <w:ind w:left="120"/>
        <w:jc w:val="center"/>
      </w:pPr>
    </w:p>
    <w:p w:rsidR="00AE5C3D" w:rsidRDefault="00AE5C3D" w:rsidP="00AE5C3D">
      <w:pPr>
        <w:spacing w:after="0"/>
        <w:ind w:left="120"/>
        <w:jc w:val="center"/>
      </w:pPr>
    </w:p>
    <w:p w:rsidR="00AE5C3D" w:rsidRDefault="00AE5C3D" w:rsidP="00AE5C3D">
      <w:pPr>
        <w:spacing w:after="0"/>
        <w:ind w:left="120"/>
        <w:jc w:val="center"/>
      </w:pPr>
    </w:p>
    <w:p w:rsidR="00AE5C3D" w:rsidRDefault="00AE5C3D" w:rsidP="00AE5C3D">
      <w:pPr>
        <w:spacing w:after="0"/>
        <w:ind w:left="120"/>
        <w:jc w:val="center"/>
      </w:pPr>
    </w:p>
    <w:p w:rsidR="00AE5C3D" w:rsidRDefault="00AE5C3D" w:rsidP="00AE5C3D">
      <w:pPr>
        <w:spacing w:after="0"/>
        <w:ind w:left="120"/>
        <w:jc w:val="center"/>
      </w:pPr>
    </w:p>
    <w:p w:rsidR="00AE5C3D" w:rsidRDefault="00AE5C3D" w:rsidP="00AE5C3D">
      <w:pPr>
        <w:spacing w:after="0"/>
        <w:ind w:left="120"/>
        <w:jc w:val="center"/>
      </w:pPr>
    </w:p>
    <w:p w:rsidR="00AE5C3D" w:rsidRDefault="00AE5C3D" w:rsidP="00AE5C3D">
      <w:pPr>
        <w:spacing w:after="0"/>
        <w:ind w:left="120"/>
        <w:jc w:val="center"/>
      </w:pPr>
    </w:p>
    <w:p w:rsidR="00AE5C3D" w:rsidRDefault="00AE5C3D" w:rsidP="00AE5C3D">
      <w:pPr>
        <w:spacing w:after="0"/>
        <w:ind w:left="120"/>
        <w:jc w:val="center"/>
      </w:pPr>
    </w:p>
    <w:p w:rsidR="00AE5C3D" w:rsidRDefault="00AE5C3D" w:rsidP="00AE5C3D">
      <w:pPr>
        <w:spacing w:after="0"/>
        <w:ind w:left="120"/>
        <w:jc w:val="center"/>
      </w:pPr>
    </w:p>
    <w:p w:rsidR="00AE5C3D" w:rsidRDefault="00AE5C3D" w:rsidP="00AE5C3D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с.Волостновка,2024</w:t>
      </w:r>
    </w:p>
    <w:p w:rsidR="00AE5C3D" w:rsidRDefault="00AE5C3D">
      <w:pPr>
        <w:spacing w:after="0" w:line="408" w:lineRule="auto"/>
        <w:ind w:left="-589"/>
        <w:jc w:val="center"/>
        <w:rPr>
          <w:rFonts w:ascii="Times New Roman" w:hAnsi="Times New Roman"/>
          <w:b/>
          <w:sz w:val="28"/>
        </w:rPr>
      </w:pPr>
    </w:p>
    <w:p w:rsidR="00AE5C3D" w:rsidRDefault="00AE5C3D">
      <w:pPr>
        <w:spacing w:after="0" w:line="408" w:lineRule="auto"/>
        <w:ind w:left="-589"/>
        <w:jc w:val="center"/>
        <w:rPr>
          <w:rFonts w:ascii="Times New Roman" w:hAnsi="Times New Roman"/>
          <w:b/>
          <w:sz w:val="28"/>
        </w:rPr>
      </w:pPr>
    </w:p>
    <w:p w:rsidR="00AE5C3D" w:rsidRDefault="00AE5C3D">
      <w:pPr>
        <w:spacing w:after="0" w:line="408" w:lineRule="auto"/>
        <w:ind w:left="-589"/>
        <w:jc w:val="center"/>
        <w:rPr>
          <w:rFonts w:ascii="Times New Roman" w:hAnsi="Times New Roman"/>
          <w:b/>
          <w:sz w:val="28"/>
        </w:rPr>
      </w:pPr>
    </w:p>
    <w:p w:rsidR="00AE5C3D" w:rsidRDefault="00AE5C3D">
      <w:pPr>
        <w:spacing w:after="0" w:line="408" w:lineRule="auto"/>
        <w:ind w:left="-589"/>
        <w:jc w:val="center"/>
        <w:rPr>
          <w:rFonts w:ascii="Times New Roman" w:hAnsi="Times New Roman"/>
          <w:b/>
          <w:sz w:val="28"/>
        </w:rPr>
      </w:pPr>
    </w:p>
    <w:p w:rsidR="002B785F" w:rsidRDefault="00AE5C3D">
      <w:pPr>
        <w:spacing w:after="0" w:line="408" w:lineRule="auto"/>
        <w:ind w:left="-589"/>
        <w:jc w:val="center"/>
      </w:pPr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>
        <w:rPr>
          <w:rFonts w:ascii="Times New Roman" w:hAnsi="Times New Roman"/>
          <w:sz w:val="28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Пояснительная записка отражает общие цели и задачи</w:t>
      </w:r>
      <w:r>
        <w:rPr>
          <w:rFonts w:ascii="Times New Roman" w:hAnsi="Times New Roman"/>
          <w:sz w:val="28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>
        <w:rPr>
          <w:rFonts w:ascii="Times New Roman" w:hAnsi="Times New Roman"/>
          <w:sz w:val="28"/>
        </w:rPr>
        <w:t xml:space="preserve">ровне основного общего образования. 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Планируемые результаты освоения программы по русскому языку включают личностные, </w:t>
      </w:r>
      <w:proofErr w:type="spellStart"/>
      <w:r>
        <w:rPr>
          <w:rFonts w:ascii="Times New Roman" w:hAnsi="Times New Roman"/>
          <w:sz w:val="28"/>
        </w:rPr>
        <w:t>метапредметные</w:t>
      </w:r>
      <w:proofErr w:type="spellEnd"/>
      <w:r>
        <w:rPr>
          <w:rFonts w:ascii="Times New Roman" w:hAnsi="Times New Roman"/>
          <w:sz w:val="28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</w:t>
      </w:r>
      <w:r>
        <w:rPr>
          <w:rFonts w:ascii="Times New Roman" w:hAnsi="Times New Roman"/>
          <w:sz w:val="28"/>
        </w:rPr>
        <w:t>ждый год обучения.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ОБЩАЯ ХАРАКТЕРИСТИКА УЧЕБНОГО ПРЕДМЕТА «РУССКИЙ ЯЗЫК»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</w:t>
      </w:r>
      <w:r>
        <w:rPr>
          <w:rFonts w:ascii="Times New Roman" w:hAnsi="Times New Roman"/>
          <w:sz w:val="28"/>
        </w:rPr>
        <w:t>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Высокая функциональная значимость русского языка и выполнение им функций государственного</w:t>
      </w:r>
      <w:r>
        <w:rPr>
          <w:rFonts w:ascii="Times New Roman" w:hAnsi="Times New Roman"/>
          <w:sz w:val="28"/>
        </w:rPr>
        <w:t xml:space="preserve">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</w:t>
      </w:r>
      <w:r>
        <w:rPr>
          <w:rFonts w:ascii="Times New Roman" w:hAnsi="Times New Roman"/>
          <w:sz w:val="28"/>
        </w:rPr>
        <w:t>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</w:t>
      </w:r>
      <w:r>
        <w:rPr>
          <w:rFonts w:ascii="Times New Roman" w:hAnsi="Times New Roman"/>
          <w:sz w:val="28"/>
        </w:rPr>
        <w:t>я человека областях.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</w:t>
      </w:r>
      <w:r>
        <w:rPr>
          <w:rFonts w:ascii="Times New Roman" w:hAnsi="Times New Roman"/>
          <w:sz w:val="28"/>
        </w:rPr>
        <w:t xml:space="preserve"> хранения и передачи информации, культурных традиций, истории русского и других народов России.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</w:t>
      </w:r>
      <w:r>
        <w:rPr>
          <w:rFonts w:ascii="Times New Roman" w:hAnsi="Times New Roman"/>
          <w:sz w:val="28"/>
        </w:rPr>
        <w:t>остей, мышления, памяти и воображения, навыков самостоятельной учебной деятельности, самообразования.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</w:t>
      </w:r>
      <w:r>
        <w:rPr>
          <w:rFonts w:ascii="Times New Roman" w:hAnsi="Times New Roman"/>
          <w:sz w:val="28"/>
        </w:rPr>
        <w:t xml:space="preserve">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русского языка направлен</w:t>
      </w:r>
      <w:r>
        <w:rPr>
          <w:rFonts w:ascii="Times New Roman" w:hAnsi="Times New Roman"/>
          <w:sz w:val="28"/>
        </w:rPr>
        <w:t xml:space="preserve">о на достижение следующих целей: 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</w:t>
      </w:r>
      <w:r>
        <w:rPr>
          <w:rFonts w:ascii="Times New Roman" w:hAnsi="Times New Roman"/>
          <w:sz w:val="28"/>
        </w:rPr>
        <w:t>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</w:t>
      </w:r>
      <w:r>
        <w:rPr>
          <w:rFonts w:ascii="Times New Roman" w:hAnsi="Times New Roman"/>
          <w:sz w:val="28"/>
        </w:rPr>
        <w:t>ультуре и языкам всех народов Российской Федерации;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овладение знаниями о русском языке, его устройстве и</w:t>
      </w:r>
      <w:r>
        <w:rPr>
          <w:rFonts w:ascii="Times New Roman" w:hAnsi="Times New Roman"/>
          <w:sz w:val="28"/>
        </w:rPr>
        <w:t xml:space="preserve">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</w:t>
      </w:r>
      <w:r>
        <w:rPr>
          <w:rFonts w:ascii="Times New Roman" w:hAnsi="Times New Roman"/>
          <w:sz w:val="28"/>
        </w:rPr>
        <w:t xml:space="preserve">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совершенствование речевой деятельности, коммуникативных умений, обеспечивающих эффективное вз</w:t>
      </w:r>
      <w:r>
        <w:rPr>
          <w:rFonts w:ascii="Times New Roman" w:hAnsi="Times New Roman"/>
          <w:sz w:val="28"/>
        </w:rPr>
        <w:t xml:space="preserve">аимодействие с окружающими людьми в </w:t>
      </w:r>
      <w:r>
        <w:rPr>
          <w:rFonts w:ascii="Times New Roman" w:hAnsi="Times New Roman"/>
          <w:sz w:val="28"/>
        </w:rPr>
        <w:lastRenderedPageBreak/>
        <w:t xml:space="preserve">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совершенствование мыс</w:t>
      </w:r>
      <w:r>
        <w:rPr>
          <w:rFonts w:ascii="Times New Roman" w:hAnsi="Times New Roman"/>
          <w:sz w:val="28"/>
        </w:rPr>
        <w:t>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фу</w:t>
      </w:r>
      <w:r>
        <w:rPr>
          <w:rFonts w:ascii="Times New Roman" w:hAnsi="Times New Roman"/>
          <w:sz w:val="28"/>
        </w:rPr>
        <w:t xml:space="preserve">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>
        <w:rPr>
          <w:rFonts w:ascii="Times New Roman" w:hAnsi="Times New Roman"/>
          <w:sz w:val="28"/>
        </w:rPr>
        <w:t>несплошной</w:t>
      </w:r>
      <w:proofErr w:type="spellEnd"/>
      <w:r>
        <w:rPr>
          <w:rFonts w:ascii="Times New Roman" w:hAnsi="Times New Roman"/>
          <w:sz w:val="28"/>
        </w:rPr>
        <w:t xml:space="preserve"> текст, </w:t>
      </w:r>
      <w:proofErr w:type="spellStart"/>
      <w:r>
        <w:rPr>
          <w:rFonts w:ascii="Times New Roman" w:hAnsi="Times New Roman"/>
          <w:sz w:val="28"/>
        </w:rPr>
        <w:t>инфографика</w:t>
      </w:r>
      <w:proofErr w:type="spellEnd"/>
      <w:r>
        <w:rPr>
          <w:rFonts w:ascii="Times New Roman" w:hAnsi="Times New Roman"/>
          <w:sz w:val="28"/>
        </w:rPr>
        <w:t xml:space="preserve"> и другие);</w:t>
      </w:r>
      <w:r>
        <w:rPr>
          <w:rFonts w:ascii="Times New Roman" w:hAnsi="Times New Roman"/>
          <w:sz w:val="28"/>
        </w:rPr>
        <w:t xml:space="preserve">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МЕСТО УЧЕБНОГО ПРЕДМЕТА «РУССКИЙ ЯЗЫК» В УЧЕ</w:t>
      </w:r>
      <w:r>
        <w:rPr>
          <w:rFonts w:ascii="Times New Roman" w:hAnsi="Times New Roman"/>
          <w:b/>
          <w:sz w:val="28"/>
        </w:rPr>
        <w:t>БНОМ ПЛАНЕ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</w:t>
      </w:r>
      <w:r>
        <w:rPr>
          <w:rFonts w:ascii="Times New Roman" w:hAnsi="Times New Roman"/>
          <w:sz w:val="28"/>
        </w:rPr>
        <w:t>170 часов (5 часов в неделю), в 6 классе – 204 часа (6 часов в неделю), в 7 классе – 136 часов (4 часа в неделю)</w:t>
      </w:r>
    </w:p>
    <w:p w:rsidR="002B785F" w:rsidRDefault="002B785F">
      <w:pPr>
        <w:spacing w:after="0"/>
        <w:ind w:left="120"/>
        <w:jc w:val="both"/>
      </w:pP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СОДЕРЖАНИЕ УЧЕБНОГО ПРЕДМЕТА 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5 КЛАСС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Богатство и выразительность русского языка.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Лингвистика как наука о языке.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</w:t>
      </w:r>
      <w:r>
        <w:rPr>
          <w:rFonts w:ascii="Times New Roman" w:hAnsi="Times New Roman"/>
          <w:sz w:val="28"/>
        </w:rPr>
        <w:t>овные разделы лингвистики.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Язык и речь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Язык и речь.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Речь устная и письменная, монологическая и диалогическая, </w:t>
      </w:r>
      <w:proofErr w:type="spellStart"/>
      <w:r>
        <w:rPr>
          <w:rFonts w:ascii="Times New Roman" w:hAnsi="Times New Roman"/>
          <w:sz w:val="28"/>
        </w:rPr>
        <w:t>полилог</w:t>
      </w:r>
      <w:proofErr w:type="spellEnd"/>
      <w:r>
        <w:rPr>
          <w:rFonts w:ascii="Times New Roman" w:hAnsi="Times New Roman"/>
          <w:sz w:val="28"/>
        </w:rPr>
        <w:t>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Виды речевой деятельности (говорение, слушание, чтение, письмо), их особенности.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Создание устных монологических высказываний на основе ж</w:t>
      </w:r>
      <w:r>
        <w:rPr>
          <w:rFonts w:ascii="Times New Roman" w:hAnsi="Times New Roman"/>
          <w:sz w:val="28"/>
        </w:rPr>
        <w:t>изненных наблюдений, чтения научно-учебной, художественной и научно-популярной литературы.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Участие в диалоге на лингвистические темы (в рамках изученного) и т</w:t>
      </w:r>
      <w:r>
        <w:rPr>
          <w:rFonts w:ascii="Times New Roman" w:hAnsi="Times New Roman"/>
          <w:sz w:val="28"/>
        </w:rPr>
        <w:t>емы на основе жизненных наблюдений.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Речевые формулы приветствия, прощания, просьбы, благодарности.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Виды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>: выборочное, ознако</w:t>
      </w:r>
      <w:r>
        <w:rPr>
          <w:rFonts w:ascii="Times New Roman" w:hAnsi="Times New Roman"/>
          <w:sz w:val="28"/>
        </w:rPr>
        <w:t>мительное, детальное.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чтения: изучающее, ознакомительное, просмотровое, поисковое.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Текст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Текст и его основные признаки. Тема и главная мысль текста. </w:t>
      </w:r>
      <w:proofErr w:type="spellStart"/>
      <w:r>
        <w:rPr>
          <w:rFonts w:ascii="Times New Roman" w:hAnsi="Times New Roman"/>
          <w:sz w:val="28"/>
        </w:rPr>
        <w:t>Микротема</w:t>
      </w:r>
      <w:proofErr w:type="spellEnd"/>
      <w:r>
        <w:rPr>
          <w:rFonts w:ascii="Times New Roman" w:hAnsi="Times New Roman"/>
          <w:sz w:val="28"/>
        </w:rPr>
        <w:t xml:space="preserve"> текста. Ключевые слова.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Функционально-смысловые типы речи: описание, повествование, рассужд</w:t>
      </w:r>
      <w:r>
        <w:rPr>
          <w:rFonts w:ascii="Times New Roman" w:hAnsi="Times New Roman"/>
          <w:sz w:val="28"/>
        </w:rPr>
        <w:t>ение; их особенности.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Повествование как тип речи. Рассказ.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Смысловой анализ текста: его композиционных особенностей, </w:t>
      </w:r>
      <w:proofErr w:type="spellStart"/>
      <w:r>
        <w:rPr>
          <w:rFonts w:ascii="Times New Roman" w:hAnsi="Times New Roman"/>
          <w:sz w:val="28"/>
        </w:rPr>
        <w:t>микротем</w:t>
      </w:r>
      <w:proofErr w:type="spellEnd"/>
      <w:r>
        <w:rPr>
          <w:rFonts w:ascii="Times New Roman" w:hAnsi="Times New Roman"/>
          <w:sz w:val="28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Подробное, выборочное и </w:t>
      </w:r>
      <w:r>
        <w:rPr>
          <w:rFonts w:ascii="Times New Roman" w:hAnsi="Times New Roman"/>
          <w:sz w:val="28"/>
        </w:rPr>
        <w:t xml:space="preserve">сжатое изложение </w:t>
      </w:r>
      <w:proofErr w:type="gramStart"/>
      <w:r>
        <w:rPr>
          <w:rFonts w:ascii="Times New Roman" w:hAnsi="Times New Roman"/>
          <w:sz w:val="28"/>
        </w:rPr>
        <w:t>содержания</w:t>
      </w:r>
      <w:proofErr w:type="gramEnd"/>
      <w:r>
        <w:rPr>
          <w:rFonts w:ascii="Times New Roman" w:hAnsi="Times New Roman"/>
          <w:sz w:val="28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Информационная переработка текста: простой и сложный план текста.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Функциональные разновидности языка 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Общее представление о функц</w:t>
      </w:r>
      <w:r>
        <w:rPr>
          <w:rFonts w:ascii="Times New Roman" w:hAnsi="Times New Roman"/>
          <w:sz w:val="28"/>
        </w:rPr>
        <w:t>иональных разновидностях языка (о разговорной речи, функциональных стилях, языке художественной литературы).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Фонетика. Графика. Орфоэпия 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Фонетика и графика как разделы лингвистики.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Звук как единица языка. Смыслоразличительная роль звука.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истема гласных звуков.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Система согласных звуков.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Изменение звуков в речевом потоке. Элементы фонетической транскрипции.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Слог. Ударение. Свойства русского ударения.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Соотношение звуков и букв.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Фонетический анализ слова.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Способы обозначения [й’], мягкости сог</w:t>
      </w:r>
      <w:r>
        <w:rPr>
          <w:rFonts w:ascii="Times New Roman" w:hAnsi="Times New Roman"/>
          <w:sz w:val="28"/>
        </w:rPr>
        <w:t>ласных.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выразительные средства фонетики.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Прописные и строчные буквы.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Интонация, её функции. Основные элементы интонации.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Орфография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Орфография как раздел лингвистики.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«орфограмма». Буквенные и небуквенные орфограммы.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sz w:val="28"/>
        </w:rPr>
        <w:t>ъ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sz w:val="28"/>
        </w:rPr>
        <w:t>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Лексикология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Лексикология как раздел лингвистики.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</w:t>
      </w:r>
      <w:r>
        <w:rPr>
          <w:rFonts w:ascii="Times New Roman" w:hAnsi="Times New Roman"/>
          <w:sz w:val="28"/>
        </w:rPr>
        <w:t>у, с помощью толкового словаря).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Синонимы. Антонимы. Омонимы. Паронимы.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Разные виды лексических словарей (толковый словар</w:t>
      </w:r>
      <w:r>
        <w:rPr>
          <w:rFonts w:ascii="Times New Roman" w:hAnsi="Times New Roman"/>
          <w:sz w:val="28"/>
        </w:rPr>
        <w:t>ь, словари синонимов, антонимов, омонимов, паронимов) и их роль в овладении словарным богатством родного языка.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Лексический анализ слов (в рамках изученного).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proofErr w:type="spellStart"/>
      <w:r>
        <w:rPr>
          <w:rFonts w:ascii="Times New Roman" w:hAnsi="Times New Roman"/>
          <w:b/>
          <w:sz w:val="28"/>
        </w:rPr>
        <w:t>Морфемика</w:t>
      </w:r>
      <w:proofErr w:type="spellEnd"/>
      <w:r>
        <w:rPr>
          <w:rFonts w:ascii="Times New Roman" w:hAnsi="Times New Roman"/>
          <w:b/>
          <w:sz w:val="28"/>
        </w:rPr>
        <w:t>. Орфография</w:t>
      </w:r>
    </w:p>
    <w:p w:rsidR="002B785F" w:rsidRDefault="00AE5C3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Морфемика</w:t>
      </w:r>
      <w:proofErr w:type="spellEnd"/>
      <w:r>
        <w:rPr>
          <w:rFonts w:ascii="Times New Roman" w:hAnsi="Times New Roman"/>
          <w:sz w:val="28"/>
        </w:rPr>
        <w:t xml:space="preserve"> как раздел лингвистики.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Морфема как минимальная значимая единица</w:t>
      </w:r>
      <w:r>
        <w:rPr>
          <w:rFonts w:ascii="Times New Roman" w:hAnsi="Times New Roman"/>
          <w:sz w:val="28"/>
        </w:rPr>
        <w:t xml:space="preserve"> языка. Основа слова. Виды морфем (корень, приставка, суффикс, окончание).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Чередование звуков в морфемах (в том числе чередование гласных с нулём звука).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Морфемный анализ слов.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Уместное использование слов с суффиксами оценки в собственной речи.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</w:t>
      </w:r>
      <w:r>
        <w:rPr>
          <w:rFonts w:ascii="Times New Roman" w:hAnsi="Times New Roman"/>
          <w:sz w:val="28"/>
        </w:rPr>
        <w:t>е корней с безударными проверяемыми, непроверяемыми гласными (в рамках изученного).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ё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после шипящих в корне слова.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sz w:val="28"/>
        </w:rPr>
        <w:t>-з</w:t>
      </w:r>
      <w:r>
        <w:rPr>
          <w:rFonts w:ascii="Times New Roman" w:hAnsi="Times New Roman"/>
          <w:sz w:val="28"/>
        </w:rPr>
        <w:t xml:space="preserve"> (-</w:t>
      </w:r>
      <w:r>
        <w:rPr>
          <w:rFonts w:ascii="Times New Roman" w:hAnsi="Times New Roman"/>
          <w:b/>
          <w:sz w:val="28"/>
        </w:rPr>
        <w:t>с</w:t>
      </w:r>
      <w:r>
        <w:rPr>
          <w:rFonts w:ascii="Times New Roman" w:hAnsi="Times New Roman"/>
          <w:sz w:val="28"/>
        </w:rPr>
        <w:t>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ы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 после приставок.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ы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 после </w:t>
      </w:r>
      <w:r>
        <w:rPr>
          <w:rFonts w:ascii="Times New Roman" w:hAnsi="Times New Roman"/>
          <w:b/>
          <w:sz w:val="28"/>
        </w:rPr>
        <w:t>ц</w:t>
      </w:r>
      <w:r>
        <w:rPr>
          <w:rFonts w:ascii="Times New Roman" w:hAnsi="Times New Roman"/>
          <w:sz w:val="28"/>
        </w:rPr>
        <w:t>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слова (в рамках изученного).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Морфология. Культура речи. Орфография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Морфология как раздел </w:t>
      </w:r>
      <w:r>
        <w:rPr>
          <w:rFonts w:ascii="Times New Roman" w:hAnsi="Times New Roman"/>
          <w:sz w:val="28"/>
        </w:rPr>
        <w:t>грамматики. Грамматическое значение слова.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Имя существительное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Имя существительное как часть речи. Общее грамматическое значен</w:t>
      </w:r>
      <w:r>
        <w:rPr>
          <w:rFonts w:ascii="Times New Roman" w:hAnsi="Times New Roman"/>
          <w:sz w:val="28"/>
        </w:rPr>
        <w:t>ие, морфологические признаки и синтаксические функции имени существительного. Роль имени существительного в речи.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</w:t>
      </w:r>
      <w:r>
        <w:rPr>
          <w:rFonts w:ascii="Times New Roman" w:hAnsi="Times New Roman"/>
          <w:sz w:val="28"/>
        </w:rPr>
        <w:t>евлённые и неодушевлённые.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Род, число, падеж имени существительного.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Имена существительные общего рода.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Имена существительные, имеющие форму только единственного или только множественного числа.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Типы склонения имён существительных. Разносклоняемые имена су</w:t>
      </w:r>
      <w:r>
        <w:rPr>
          <w:rFonts w:ascii="Times New Roman" w:hAnsi="Times New Roman"/>
          <w:sz w:val="28"/>
        </w:rPr>
        <w:t>ществительные. Несклоняемые имена существительные.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имён существительных.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собственных имён существительных.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sz w:val="28"/>
        </w:rPr>
        <w:t xml:space="preserve"> на конце</w:t>
      </w:r>
      <w:r>
        <w:rPr>
          <w:rFonts w:ascii="Times New Roman" w:hAnsi="Times New Roman"/>
          <w:sz w:val="28"/>
        </w:rPr>
        <w:t xml:space="preserve"> имён существительных после шипящих.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безударных окончаний имён существительных.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b/>
          <w:sz w:val="28"/>
        </w:rPr>
        <w:t>ё</w:t>
      </w:r>
      <w:r>
        <w:rPr>
          <w:rFonts w:ascii="Times New Roman" w:hAnsi="Times New Roman"/>
          <w:sz w:val="28"/>
        </w:rPr>
        <w:t xml:space="preserve">) после шипящих и </w:t>
      </w:r>
      <w:r>
        <w:rPr>
          <w:rFonts w:ascii="Times New Roman" w:hAnsi="Times New Roman"/>
          <w:b/>
          <w:sz w:val="28"/>
        </w:rPr>
        <w:t>ц</w:t>
      </w:r>
      <w:r>
        <w:rPr>
          <w:rFonts w:ascii="Times New Roman" w:hAnsi="Times New Roman"/>
          <w:sz w:val="28"/>
        </w:rPr>
        <w:t xml:space="preserve"> в суффиксах и окончаниях имён существительных.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Правописание суффиксов </w:t>
      </w:r>
      <w:r>
        <w:rPr>
          <w:rFonts w:ascii="Times New Roman" w:hAnsi="Times New Roman"/>
          <w:b/>
          <w:sz w:val="28"/>
        </w:rPr>
        <w:t xml:space="preserve">-чик-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щик</w:t>
      </w:r>
      <w:proofErr w:type="spell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>; -</w:t>
      </w:r>
      <w:proofErr w:type="spellStart"/>
      <w:r>
        <w:rPr>
          <w:rFonts w:ascii="Times New Roman" w:hAnsi="Times New Roman"/>
          <w:b/>
          <w:sz w:val="28"/>
        </w:rPr>
        <w:t>ек</w:t>
      </w:r>
      <w:proofErr w:type="spell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ик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(-</w:t>
      </w:r>
      <w:r>
        <w:rPr>
          <w:rFonts w:ascii="Times New Roman" w:hAnsi="Times New Roman"/>
          <w:b/>
          <w:sz w:val="28"/>
        </w:rPr>
        <w:t>чик-</w:t>
      </w:r>
      <w:r>
        <w:rPr>
          <w:rFonts w:ascii="Times New Roman" w:hAnsi="Times New Roman"/>
          <w:sz w:val="28"/>
        </w:rPr>
        <w:t>) имён существитель</w:t>
      </w:r>
      <w:r>
        <w:rPr>
          <w:rFonts w:ascii="Times New Roman" w:hAnsi="Times New Roman"/>
          <w:sz w:val="28"/>
        </w:rPr>
        <w:t>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корней с </w:t>
      </w:r>
      <w:proofErr w:type="gramStart"/>
      <w:r>
        <w:rPr>
          <w:rFonts w:ascii="Times New Roman" w:hAnsi="Times New Roman"/>
          <w:sz w:val="28"/>
        </w:rPr>
        <w:t>чередованием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 //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>: -</w:t>
      </w:r>
      <w:r>
        <w:rPr>
          <w:rFonts w:ascii="Times New Roman" w:hAnsi="Times New Roman"/>
          <w:b/>
          <w:sz w:val="28"/>
        </w:rPr>
        <w:t>лаг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лож</w:t>
      </w:r>
      <w:r>
        <w:rPr>
          <w:rFonts w:ascii="Times New Roman" w:hAnsi="Times New Roman"/>
          <w:sz w:val="28"/>
        </w:rPr>
        <w:t>-; -</w:t>
      </w:r>
      <w:proofErr w:type="spellStart"/>
      <w:r>
        <w:rPr>
          <w:rFonts w:ascii="Times New Roman" w:hAnsi="Times New Roman"/>
          <w:b/>
          <w:sz w:val="28"/>
        </w:rPr>
        <w:t>раст</w:t>
      </w:r>
      <w:proofErr w:type="spellEnd"/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ращ</w:t>
      </w:r>
      <w:proofErr w:type="spellEnd"/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рос</w:t>
      </w:r>
      <w:r>
        <w:rPr>
          <w:rFonts w:ascii="Times New Roman" w:hAnsi="Times New Roman"/>
          <w:sz w:val="28"/>
        </w:rPr>
        <w:t>-; -</w:t>
      </w:r>
      <w:proofErr w:type="spellStart"/>
      <w:r>
        <w:rPr>
          <w:rFonts w:ascii="Times New Roman" w:hAnsi="Times New Roman"/>
          <w:b/>
          <w:sz w:val="28"/>
        </w:rPr>
        <w:t>гар</w:t>
      </w:r>
      <w:proofErr w:type="spellEnd"/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гор</w:t>
      </w:r>
      <w:r>
        <w:rPr>
          <w:rFonts w:ascii="Times New Roman" w:hAnsi="Times New Roman"/>
          <w:sz w:val="28"/>
        </w:rPr>
        <w:t>-, -</w:t>
      </w:r>
      <w:proofErr w:type="spellStart"/>
      <w:r>
        <w:rPr>
          <w:rFonts w:ascii="Times New Roman" w:hAnsi="Times New Roman"/>
          <w:b/>
          <w:sz w:val="28"/>
        </w:rPr>
        <w:t>зар</w:t>
      </w:r>
      <w:proofErr w:type="spellEnd"/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зор</w:t>
      </w:r>
      <w:proofErr w:type="spellEnd"/>
      <w:r>
        <w:rPr>
          <w:rFonts w:ascii="Times New Roman" w:hAnsi="Times New Roman"/>
          <w:sz w:val="28"/>
        </w:rPr>
        <w:t>-;</w:t>
      </w:r>
      <w:r>
        <w:rPr>
          <w:rFonts w:ascii="Times New Roman" w:hAnsi="Times New Roman"/>
          <w:b/>
          <w:sz w:val="28"/>
        </w:rPr>
        <w:t xml:space="preserve"> -клан-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-клон-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 xml:space="preserve">-скак-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</w:t>
      </w:r>
      <w:proofErr w:type="spellStart"/>
      <w:r>
        <w:rPr>
          <w:rFonts w:ascii="Times New Roman" w:hAnsi="Times New Roman"/>
          <w:b/>
          <w:sz w:val="28"/>
        </w:rPr>
        <w:t>скоч</w:t>
      </w:r>
      <w:proofErr w:type="spellEnd"/>
      <w:r>
        <w:rPr>
          <w:rFonts w:ascii="Times New Roman" w:hAnsi="Times New Roman"/>
          <w:b/>
          <w:sz w:val="28"/>
        </w:rPr>
        <w:t>-.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именами существительными.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имён существительных</w:t>
      </w:r>
      <w:r>
        <w:rPr>
          <w:rFonts w:ascii="Times New Roman" w:hAnsi="Times New Roman"/>
          <w:sz w:val="28"/>
        </w:rPr>
        <w:t xml:space="preserve"> (в рамках изученного).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Имя прилагательное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Имена прилагательные полные и краткие,</w:t>
      </w:r>
      <w:r>
        <w:rPr>
          <w:rFonts w:ascii="Times New Roman" w:hAnsi="Times New Roman"/>
          <w:sz w:val="28"/>
        </w:rPr>
        <w:t xml:space="preserve"> их синтаксические функции.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Склонение имён прилагательных.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имён прилагательных (в рамках изученного).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безударных </w:t>
      </w:r>
      <w:r>
        <w:rPr>
          <w:rFonts w:ascii="Times New Roman" w:hAnsi="Times New Roman"/>
          <w:sz w:val="28"/>
        </w:rPr>
        <w:t>окончаний имён прилагательных.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после шипящих и </w:t>
      </w:r>
      <w:r>
        <w:rPr>
          <w:rFonts w:ascii="Times New Roman" w:hAnsi="Times New Roman"/>
          <w:b/>
          <w:sz w:val="28"/>
        </w:rPr>
        <w:t>ц</w:t>
      </w:r>
      <w:r>
        <w:rPr>
          <w:rFonts w:ascii="Times New Roman" w:hAnsi="Times New Roman"/>
          <w:sz w:val="28"/>
        </w:rPr>
        <w:t xml:space="preserve"> в суффиксах и окончаниях имён прилагательных.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кратких форм имён прилагательных с основой на шипящий.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sz w:val="28"/>
        </w:rPr>
        <w:t xml:space="preserve">не </w:t>
      </w:r>
      <w:r>
        <w:rPr>
          <w:rFonts w:ascii="Times New Roman" w:hAnsi="Times New Roman"/>
          <w:sz w:val="28"/>
        </w:rPr>
        <w:t>с именами прилагательными.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</w:t>
      </w:r>
      <w:r>
        <w:rPr>
          <w:rFonts w:ascii="Times New Roman" w:hAnsi="Times New Roman"/>
          <w:sz w:val="28"/>
        </w:rPr>
        <w:t>ий анализ имён прилагательных (в рамках изученного).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Глагол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Глаголы совершенного и несове</w:t>
      </w:r>
      <w:r>
        <w:rPr>
          <w:rFonts w:ascii="Times New Roman" w:hAnsi="Times New Roman"/>
          <w:sz w:val="28"/>
        </w:rPr>
        <w:t>ршенного вида, возвратные и невозвратные.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Спряжение глагола.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глаголов (в рамках изученного).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словоизменения глаг</w:t>
      </w:r>
      <w:r>
        <w:rPr>
          <w:rFonts w:ascii="Times New Roman" w:hAnsi="Times New Roman"/>
          <w:sz w:val="28"/>
        </w:rPr>
        <w:t>олов, постановки ударения в глагольных формах (в рамках изученного).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// </w:t>
      </w:r>
      <w:r>
        <w:rPr>
          <w:rFonts w:ascii="Times New Roman" w:hAnsi="Times New Roman"/>
          <w:b/>
          <w:sz w:val="28"/>
        </w:rPr>
        <w:t>и:</w:t>
      </w:r>
      <w:r>
        <w:rPr>
          <w:rFonts w:ascii="Times New Roman" w:hAnsi="Times New Roman"/>
          <w:sz w:val="28"/>
        </w:rPr>
        <w:t xml:space="preserve"> -</w:t>
      </w:r>
      <w:proofErr w:type="spellStart"/>
      <w:r>
        <w:rPr>
          <w:rFonts w:ascii="Times New Roman" w:hAnsi="Times New Roman"/>
          <w:b/>
          <w:sz w:val="28"/>
        </w:rPr>
        <w:t>бер</w:t>
      </w:r>
      <w:proofErr w:type="spellEnd"/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бир</w:t>
      </w:r>
      <w:proofErr w:type="spellEnd"/>
      <w:r>
        <w:rPr>
          <w:rFonts w:ascii="Times New Roman" w:hAnsi="Times New Roman"/>
          <w:sz w:val="28"/>
        </w:rPr>
        <w:t>-, -</w:t>
      </w:r>
      <w:proofErr w:type="spellStart"/>
      <w:r>
        <w:rPr>
          <w:rFonts w:ascii="Times New Roman" w:hAnsi="Times New Roman"/>
          <w:b/>
          <w:sz w:val="28"/>
        </w:rPr>
        <w:t>блест</w:t>
      </w:r>
      <w:proofErr w:type="spellEnd"/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блист</w:t>
      </w:r>
      <w:proofErr w:type="spellEnd"/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дер</w:t>
      </w:r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дир</w:t>
      </w:r>
      <w:proofErr w:type="spellEnd"/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жег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жиг</w:t>
      </w:r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мер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мир</w:t>
      </w:r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пер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пир</w:t>
      </w:r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стел</w:t>
      </w:r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стил</w:t>
      </w:r>
      <w:proofErr w:type="spellEnd"/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тер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тир</w:t>
      </w:r>
      <w:r>
        <w:rPr>
          <w:rFonts w:ascii="Times New Roman" w:hAnsi="Times New Roman"/>
          <w:sz w:val="28"/>
        </w:rPr>
        <w:t>-.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Использование 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тся</w:t>
      </w:r>
      <w:proofErr w:type="spellEnd"/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ться</w:t>
      </w:r>
      <w:proofErr w:type="spellEnd"/>
      <w:r>
        <w:rPr>
          <w:rFonts w:ascii="Times New Roman" w:hAnsi="Times New Roman"/>
          <w:sz w:val="28"/>
        </w:rPr>
        <w:t xml:space="preserve"> в глаголах, суффиксов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ова</w:t>
      </w:r>
      <w:proofErr w:type="spellEnd"/>
      <w:r>
        <w:rPr>
          <w:rFonts w:ascii="Times New Roman" w:hAnsi="Times New Roman"/>
          <w:sz w:val="28"/>
        </w:rPr>
        <w:t>- –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ева</w:t>
      </w:r>
      <w:proofErr w:type="spellEnd"/>
      <w:r>
        <w:rPr>
          <w:rFonts w:ascii="Times New Roman" w:hAnsi="Times New Roman"/>
          <w:sz w:val="28"/>
        </w:rPr>
        <w:t xml:space="preserve">-,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ыва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-ива-</w:t>
      </w:r>
      <w:r>
        <w:rPr>
          <w:rFonts w:ascii="Times New Roman" w:hAnsi="Times New Roman"/>
          <w:sz w:val="28"/>
        </w:rPr>
        <w:t>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безударных личных окончаний глагола.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гласной пер</w:t>
      </w:r>
      <w:r>
        <w:rPr>
          <w:rFonts w:ascii="Times New Roman" w:hAnsi="Times New Roman"/>
          <w:sz w:val="28"/>
        </w:rPr>
        <w:t xml:space="preserve">ед суффиксом </w:t>
      </w:r>
      <w:r>
        <w:rPr>
          <w:rFonts w:ascii="Times New Roman" w:hAnsi="Times New Roman"/>
          <w:b/>
          <w:sz w:val="28"/>
        </w:rPr>
        <w:t>-л-</w:t>
      </w:r>
      <w:r>
        <w:rPr>
          <w:rFonts w:ascii="Times New Roman" w:hAnsi="Times New Roman"/>
          <w:sz w:val="28"/>
        </w:rPr>
        <w:t xml:space="preserve"> в формах прошедшего времени глагола.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глаголами.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глаголов (в рамках изученного).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Синтаксис. Культура речи. Пунктуация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Синтаксис как раздел грамматики. Словосочетание и предложение </w:t>
      </w:r>
      <w:r>
        <w:rPr>
          <w:rFonts w:ascii="Times New Roman" w:hAnsi="Times New Roman"/>
          <w:sz w:val="28"/>
        </w:rPr>
        <w:t>как единицы синтаксиса.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Синтаксический анализ словосочетания.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Предложение и его п</w:t>
      </w:r>
      <w:r>
        <w:rPr>
          <w:rFonts w:ascii="Times New Roman" w:hAnsi="Times New Roman"/>
          <w:sz w:val="28"/>
        </w:rPr>
        <w:t>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Главные члены предложения (грамматическая основ</w:t>
      </w:r>
      <w:r>
        <w:rPr>
          <w:rFonts w:ascii="Times New Roman" w:hAnsi="Times New Roman"/>
          <w:sz w:val="28"/>
        </w:rPr>
        <w:t>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</w:t>
      </w:r>
      <w:r>
        <w:rPr>
          <w:rFonts w:ascii="Times New Roman" w:hAnsi="Times New Roman"/>
          <w:sz w:val="28"/>
        </w:rPr>
        <w:t>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Тире между подлежащим и сказуемым.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Предложения распространённые и </w:t>
      </w:r>
      <w:r>
        <w:rPr>
          <w:rFonts w:ascii="Times New Roman" w:hAnsi="Times New Roman"/>
          <w:sz w:val="28"/>
        </w:rPr>
        <w:t>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</w:t>
      </w:r>
      <w:r>
        <w:rPr>
          <w:rFonts w:ascii="Times New Roman" w:hAnsi="Times New Roman"/>
          <w:sz w:val="28"/>
        </w:rPr>
        <w:t>, виды обстоятельств по значению (времени, места, образа действия, цели, причины, меры и степени, условия, уступки).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</w:t>
      </w:r>
      <w:r>
        <w:rPr>
          <w:rFonts w:ascii="Times New Roman" w:hAnsi="Times New Roman"/>
          <w:sz w:val="28"/>
        </w:rPr>
        <w:lastRenderedPageBreak/>
        <w:t>членами. Пре</w:t>
      </w:r>
      <w:r>
        <w:rPr>
          <w:rFonts w:ascii="Times New Roman" w:hAnsi="Times New Roman"/>
          <w:sz w:val="28"/>
        </w:rPr>
        <w:t xml:space="preserve">дложения с однородными членами (без союзов, с одиночным союзом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, </w:t>
      </w:r>
      <w:proofErr w:type="gramStart"/>
      <w:r>
        <w:rPr>
          <w:rFonts w:ascii="Times New Roman" w:hAnsi="Times New Roman"/>
          <w:sz w:val="28"/>
        </w:rPr>
        <w:t>союзами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однако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зато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 (в значении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 (в значении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>). Предложения с обобщающим словом при однородных членах.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Предложения с обращением, особенности интонации. Обращение и </w:t>
      </w:r>
      <w:r>
        <w:rPr>
          <w:rFonts w:ascii="Times New Roman" w:hAnsi="Times New Roman"/>
          <w:sz w:val="28"/>
        </w:rPr>
        <w:t>средства его выражения.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Синтаксический анализ простого и простого осложнённого предложений.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, </w:t>
      </w:r>
      <w:proofErr w:type="gramStart"/>
      <w:r>
        <w:rPr>
          <w:rFonts w:ascii="Times New Roman" w:hAnsi="Times New Roman"/>
          <w:sz w:val="28"/>
        </w:rPr>
        <w:t>союзами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однако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зато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 (в значени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 (в значении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>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Пунктуационное оформление сложных предложений, состоя</w:t>
      </w:r>
      <w:r>
        <w:rPr>
          <w:rFonts w:ascii="Times New Roman" w:hAnsi="Times New Roman"/>
          <w:sz w:val="28"/>
        </w:rPr>
        <w:t xml:space="preserve">щих из частей, связанных бессоюзной связью и союзами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однако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зато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>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Предложения с прямой речью.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Пунктуационное оформление предложений с прямой речью.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Диалог.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Пунктуационное оформление диалога на письме.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Пунктуация как раздел лингвистики.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Пункт</w:t>
      </w:r>
      <w:r>
        <w:rPr>
          <w:rFonts w:ascii="Times New Roman" w:hAnsi="Times New Roman"/>
          <w:sz w:val="28"/>
        </w:rPr>
        <w:t>уационный анализ предложения (в рамках изученного).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6 КЛАСС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о литературном языке.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Язык и речь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Монолог-описание, монолог-повествовани</w:t>
      </w:r>
      <w:r>
        <w:rPr>
          <w:rFonts w:ascii="Times New Roman" w:hAnsi="Times New Roman"/>
          <w:sz w:val="28"/>
        </w:rPr>
        <w:t>е, монолог-рассуждение; сообщение на лингвистическую тему.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диалога: побуждение к действию, обмен мнениями.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Текст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Смысловой анализ текста: его композиционных особенностей, </w:t>
      </w:r>
      <w:proofErr w:type="spellStart"/>
      <w:r>
        <w:rPr>
          <w:rFonts w:ascii="Times New Roman" w:hAnsi="Times New Roman"/>
          <w:sz w:val="28"/>
        </w:rPr>
        <w:t>микротем</w:t>
      </w:r>
      <w:proofErr w:type="spellEnd"/>
      <w:r>
        <w:rPr>
          <w:rFonts w:ascii="Times New Roman" w:hAnsi="Times New Roman"/>
          <w:sz w:val="28"/>
        </w:rPr>
        <w:t xml:space="preserve"> и абзацев, способов и средств связи предложений в тексте; использовани</w:t>
      </w:r>
      <w:r>
        <w:rPr>
          <w:rFonts w:ascii="Times New Roman" w:hAnsi="Times New Roman"/>
          <w:sz w:val="28"/>
        </w:rPr>
        <w:t>е языковых средств выразительности (в рамках изученного).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Описание как тип речи.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Описание внешности </w:t>
      </w:r>
      <w:r>
        <w:rPr>
          <w:rFonts w:ascii="Times New Roman" w:hAnsi="Times New Roman"/>
          <w:sz w:val="28"/>
        </w:rPr>
        <w:t>человека.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Описание помещения.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Описание природы.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Описание местности.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Описание действий.</w:t>
      </w: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Лексикология. </w:t>
      </w:r>
      <w:r>
        <w:rPr>
          <w:rFonts w:ascii="Times New Roman" w:hAnsi="Times New Roman"/>
          <w:b/>
          <w:sz w:val="28"/>
        </w:rPr>
        <w:t>Культура речи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Лексика</w:t>
      </w:r>
      <w:r>
        <w:rPr>
          <w:rFonts w:ascii="Times New Roman" w:hAnsi="Times New Roman"/>
          <w:sz w:val="28"/>
        </w:rPr>
        <w:t xml:space="preserve">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Стилистические пласты лексики: стилистически нейтральная, высокая и сниженная лексика.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Лексический анализ слов.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Фразеологизмы. Их признаки и значение.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Употребление лексических средств в соответствии с ситуацией общения.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Эпитеты, метафоры, олицетв</w:t>
      </w:r>
      <w:r>
        <w:rPr>
          <w:rFonts w:ascii="Times New Roman" w:hAnsi="Times New Roman"/>
          <w:sz w:val="28"/>
        </w:rPr>
        <w:t>орения.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Лексические словари.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Словообразование. Культура речи. Орфография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Формообразующие и словообразующие морфемы.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Производящая основа.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>
        <w:rPr>
          <w:rFonts w:ascii="Times New Roman" w:hAnsi="Times New Roman"/>
          <w:sz w:val="28"/>
        </w:rPr>
        <w:t>бессуффиксный</w:t>
      </w:r>
      <w:proofErr w:type="spellEnd"/>
      <w:r>
        <w:rPr>
          <w:rFonts w:ascii="Times New Roman" w:hAnsi="Times New Roman"/>
          <w:sz w:val="28"/>
        </w:rPr>
        <w:t>, сложение, переход из одной части речи в другую).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Понятие об этимологии (общее представление).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Морфемный и словообразовательный анализ слов.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сложных и сложносокращённых слов.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корня -</w:t>
      </w:r>
      <w:proofErr w:type="spellStart"/>
      <w:r>
        <w:rPr>
          <w:rFonts w:ascii="Times New Roman" w:hAnsi="Times New Roman"/>
          <w:b/>
          <w:sz w:val="28"/>
        </w:rPr>
        <w:t>кас</w:t>
      </w:r>
      <w:proofErr w:type="spellEnd"/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кос</w:t>
      </w:r>
      <w:r>
        <w:rPr>
          <w:rFonts w:ascii="Times New Roman" w:hAnsi="Times New Roman"/>
          <w:sz w:val="28"/>
        </w:rPr>
        <w:t xml:space="preserve">- с </w:t>
      </w:r>
      <w:proofErr w:type="gramStart"/>
      <w:r>
        <w:rPr>
          <w:rFonts w:ascii="Times New Roman" w:hAnsi="Times New Roman"/>
          <w:sz w:val="28"/>
        </w:rPr>
        <w:t>чередованием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 //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, гласных в приставках </w:t>
      </w:r>
      <w:r>
        <w:rPr>
          <w:rFonts w:ascii="Times New Roman" w:hAnsi="Times New Roman"/>
          <w:b/>
          <w:sz w:val="28"/>
        </w:rPr>
        <w:t>пре</w:t>
      </w:r>
      <w:r>
        <w:rPr>
          <w:rFonts w:ascii="Times New Roman" w:hAnsi="Times New Roman"/>
          <w:sz w:val="28"/>
        </w:rPr>
        <w:t xml:space="preserve">- и </w:t>
      </w:r>
      <w:r>
        <w:rPr>
          <w:rFonts w:ascii="Times New Roman" w:hAnsi="Times New Roman"/>
          <w:b/>
          <w:sz w:val="28"/>
        </w:rPr>
        <w:t>при</w:t>
      </w:r>
      <w:r>
        <w:rPr>
          <w:rFonts w:ascii="Times New Roman" w:hAnsi="Times New Roman"/>
          <w:sz w:val="28"/>
        </w:rPr>
        <w:t>-.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слов (в рамках изученного).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Морфология. Культура речи. Орфография</w:t>
      </w: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Имя существительное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Особенности словообразования.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произношения имён существительных, нормы постановки ударения (в рамках изу</w:t>
      </w:r>
      <w:r>
        <w:rPr>
          <w:rFonts w:ascii="Times New Roman" w:hAnsi="Times New Roman"/>
          <w:sz w:val="28"/>
        </w:rPr>
        <w:t>ченного).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словоизменения имён существительных.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имён существительных.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слитного и дефисного написания </w:t>
      </w:r>
      <w:proofErr w:type="gramStart"/>
      <w:r>
        <w:rPr>
          <w:rFonts w:ascii="Times New Roman" w:hAnsi="Times New Roman"/>
          <w:b/>
          <w:sz w:val="28"/>
        </w:rPr>
        <w:t>пол</w:t>
      </w:r>
      <w:r>
        <w:rPr>
          <w:rFonts w:ascii="Times New Roman" w:hAnsi="Times New Roman"/>
          <w:sz w:val="28"/>
        </w:rPr>
        <w:t>- и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полу</w:t>
      </w:r>
      <w:r>
        <w:rPr>
          <w:rFonts w:ascii="Times New Roman" w:hAnsi="Times New Roman"/>
          <w:sz w:val="28"/>
        </w:rPr>
        <w:t>- со словами.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имён существительных (в рамках изученного).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Имя прилагательное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Качеств</w:t>
      </w:r>
      <w:r>
        <w:rPr>
          <w:rFonts w:ascii="Times New Roman" w:hAnsi="Times New Roman"/>
          <w:sz w:val="28"/>
        </w:rPr>
        <w:t>енные, относительные и притяжательные имена прилагательные.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Степени сравнения качественных имён прилагательных.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Словообразование имён прилагательных.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имён прилагательных.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н</w:t>
      </w:r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 в именах прилагательных.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sz w:val="28"/>
        </w:rPr>
        <w:t>суффиксов -</w:t>
      </w:r>
      <w:r>
        <w:rPr>
          <w:rFonts w:ascii="Times New Roman" w:hAnsi="Times New Roman"/>
          <w:b/>
          <w:sz w:val="28"/>
        </w:rPr>
        <w:t>к</w:t>
      </w:r>
      <w:r>
        <w:rPr>
          <w:rFonts w:ascii="Times New Roman" w:hAnsi="Times New Roman"/>
          <w:sz w:val="28"/>
        </w:rPr>
        <w:t>- и -</w:t>
      </w:r>
      <w:proofErr w:type="spellStart"/>
      <w:r>
        <w:rPr>
          <w:rFonts w:ascii="Times New Roman" w:hAnsi="Times New Roman"/>
          <w:b/>
          <w:sz w:val="28"/>
        </w:rPr>
        <w:t>ск</w:t>
      </w:r>
      <w:proofErr w:type="spellEnd"/>
      <w:r>
        <w:rPr>
          <w:rFonts w:ascii="Times New Roman" w:hAnsi="Times New Roman"/>
          <w:sz w:val="28"/>
        </w:rPr>
        <w:t>- имён прилагательных.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сложных имён прилагательных.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произношения имён прилагательных, нормы ударения (в рамках изученного).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имени прилагательного (в рамках изученного).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Имя числительное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Общее </w:t>
      </w:r>
      <w:r>
        <w:rPr>
          <w:rFonts w:ascii="Times New Roman" w:hAnsi="Times New Roman"/>
          <w:sz w:val="28"/>
        </w:rPr>
        <w:t>грамматическое значение имени числительного. Синтаксические функции имён числительных.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Разряды имён числительных по строению: простые, сложные, </w:t>
      </w:r>
      <w:r>
        <w:rPr>
          <w:rFonts w:ascii="Times New Roman" w:hAnsi="Times New Roman"/>
          <w:sz w:val="28"/>
        </w:rPr>
        <w:t>составные числительные.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Словообразование имён числительных.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Склонение количественных и порядковых имён числительных.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Правильное образование форм имён числительных.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Правильное употребление собирательных имён числительных.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имён числите</w:t>
      </w:r>
      <w:r>
        <w:rPr>
          <w:rFonts w:ascii="Times New Roman" w:hAnsi="Times New Roman"/>
          <w:sz w:val="28"/>
        </w:rPr>
        <w:t>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имён числительных (в ра</w:t>
      </w:r>
      <w:r>
        <w:rPr>
          <w:rFonts w:ascii="Times New Roman" w:hAnsi="Times New Roman"/>
          <w:sz w:val="28"/>
        </w:rPr>
        <w:t>мках изученного).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Местоимение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Общее грамматическое значение местоимения. Синтаксические функции местоимений.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</w:t>
      </w:r>
      <w:r>
        <w:rPr>
          <w:rFonts w:ascii="Times New Roman" w:hAnsi="Times New Roman"/>
          <w:sz w:val="28"/>
        </w:rPr>
        <w:t>ые.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Склонение местоимений.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Словообразование местоимений.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местоимений.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</w:t>
      </w:r>
      <w:r>
        <w:rPr>
          <w:rFonts w:ascii="Times New Roman" w:hAnsi="Times New Roman"/>
          <w:sz w:val="28"/>
        </w:rPr>
        <w:t>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ни</w:t>
      </w:r>
      <w:r>
        <w:rPr>
          <w:rFonts w:ascii="Times New Roman" w:hAnsi="Times New Roman"/>
          <w:sz w:val="28"/>
        </w:rPr>
        <w:t>; слитное, раздельное и дефисное написание местоимений.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</w:t>
      </w:r>
      <w:r>
        <w:rPr>
          <w:rFonts w:ascii="Times New Roman" w:hAnsi="Times New Roman"/>
          <w:sz w:val="28"/>
        </w:rPr>
        <w:t>рафический анализ местоимений (в рамках изученного).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Глагол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Переходные и непереходные глаголы.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Разноспрягаемые глаголы.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Безличные глаголы. Использование личных глаголов в безличном значении.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Изъявительное, условное и повелительное наклонения глагола.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ударения в глагольных формах (в рамках изученного).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словоизменения глаголов.</w:t>
      </w:r>
    </w:p>
    <w:p w:rsidR="002B785F" w:rsidRDefault="00AE5C3D">
      <w:pPr>
        <w:spacing w:after="0"/>
        <w:ind w:firstLine="600"/>
        <w:jc w:val="both"/>
      </w:pPr>
      <w:proofErr w:type="spellStart"/>
      <w:proofErr w:type="gramStart"/>
      <w:r>
        <w:rPr>
          <w:rFonts w:ascii="Times New Roman" w:hAnsi="Times New Roman"/>
          <w:sz w:val="28"/>
        </w:rPr>
        <w:t>Видо</w:t>
      </w:r>
      <w:proofErr w:type="spellEnd"/>
      <w:r>
        <w:rPr>
          <w:rFonts w:ascii="Times New Roman" w:hAnsi="Times New Roman"/>
          <w:sz w:val="28"/>
        </w:rPr>
        <w:t>-временная</w:t>
      </w:r>
      <w:proofErr w:type="gramEnd"/>
      <w:r>
        <w:rPr>
          <w:rFonts w:ascii="Times New Roman" w:hAnsi="Times New Roman"/>
          <w:sz w:val="28"/>
        </w:rPr>
        <w:t xml:space="preserve"> соотнесённость глагольных форм в тексте.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глаголов.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Использование 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sz w:val="28"/>
        </w:rPr>
        <w:t xml:space="preserve"> как показателя грамматической формы в повелительном наклонении</w:t>
      </w:r>
      <w:r>
        <w:rPr>
          <w:rFonts w:ascii="Times New Roman" w:hAnsi="Times New Roman"/>
          <w:sz w:val="28"/>
        </w:rPr>
        <w:t xml:space="preserve"> глагола.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глаголов (в рамках изученного).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7 КЛАСС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Русский язык как развивающееся явление. Взаимосвязь языка, культуры и истории народа.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Язык и речь 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Монолог-описание, монолог-рассуждение, </w:t>
      </w:r>
      <w:r>
        <w:rPr>
          <w:rFonts w:ascii="Times New Roman" w:hAnsi="Times New Roman"/>
          <w:sz w:val="28"/>
        </w:rPr>
        <w:t>монолог-повествование.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диалога: побуждение к действию, обмен мнениями, запрос информации, сообщение информации.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Текст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Текст как речевое произведение. Основные признаки текста (обобщение).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Структура текста. Абзац.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Информационная переработка текста: пл</w:t>
      </w:r>
      <w:r>
        <w:rPr>
          <w:rFonts w:ascii="Times New Roman" w:hAnsi="Times New Roman"/>
          <w:sz w:val="28"/>
        </w:rPr>
        <w:t>ан текста (простой, сложный; назывной, вопросный, тезисный); главная и второстепенная информация текста.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Способы и средства связи предложений в тексте (обобщение).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Языковые средства выразительности в тексте: фонетические (звукопись), словообразовательные, </w:t>
      </w:r>
      <w:r>
        <w:rPr>
          <w:rFonts w:ascii="Times New Roman" w:hAnsi="Times New Roman"/>
          <w:sz w:val="28"/>
        </w:rPr>
        <w:t>лексические (обобщение).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Рассуждение как функционально-смысловой тип речи.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Структурные особенности текста-рассуждения.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Смысловой анализ текста: его композиционных особенностей, </w:t>
      </w:r>
      <w:proofErr w:type="spellStart"/>
      <w:r>
        <w:rPr>
          <w:rFonts w:ascii="Times New Roman" w:hAnsi="Times New Roman"/>
          <w:sz w:val="28"/>
        </w:rPr>
        <w:t>микротем</w:t>
      </w:r>
      <w:proofErr w:type="spellEnd"/>
      <w:r>
        <w:rPr>
          <w:rFonts w:ascii="Times New Roman" w:hAnsi="Times New Roman"/>
          <w:sz w:val="28"/>
        </w:rPr>
        <w:t xml:space="preserve"> и абзацев, способов и средств связи предложений в тексте; использовани</w:t>
      </w:r>
      <w:r>
        <w:rPr>
          <w:rFonts w:ascii="Times New Roman" w:hAnsi="Times New Roman"/>
          <w:sz w:val="28"/>
        </w:rPr>
        <w:t>е языковых средств выразительности (в рамках изученного).</w:t>
      </w: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</w:t>
      </w:r>
      <w:r>
        <w:rPr>
          <w:rFonts w:ascii="Times New Roman" w:hAnsi="Times New Roman"/>
          <w:sz w:val="28"/>
        </w:rPr>
        <w:t>ры.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Публицистический стиль. Сфера употребления, функции, языковые особенности.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Жанры публицистического стиля (репортаж, заметка, интервью).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Употребление языковых средств выразительности в текстах публицистического стиля.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Официально-деловой стиль. Сфера </w:t>
      </w:r>
      <w:r>
        <w:rPr>
          <w:rFonts w:ascii="Times New Roman" w:hAnsi="Times New Roman"/>
          <w:sz w:val="28"/>
        </w:rPr>
        <w:t>употребления, функции, языковые особенности. Инструкция.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Морфология. Культура речи. Орфография.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Морфология как раздел науки о языке (обобщение).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Причастие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Причастия как особая форма глагола. Признаки глагола и имени прилагательного в прича</w:t>
      </w:r>
      <w:r>
        <w:rPr>
          <w:rFonts w:ascii="Times New Roman" w:hAnsi="Times New Roman"/>
          <w:sz w:val="28"/>
        </w:rPr>
        <w:t>стии. Синтаксические функции причастия, роль в речи.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Причастный оборот. Знаки препинания в предложениях с причастным оборотом.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Действительные и страдательные причастия.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Полные и краткие формы страдательных причастий.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Причастия настоящего и прошедшего време</w:t>
      </w:r>
      <w:r>
        <w:rPr>
          <w:rFonts w:ascii="Times New Roman" w:hAnsi="Times New Roman"/>
          <w:sz w:val="28"/>
        </w:rPr>
        <w:t>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sz w:val="28"/>
        </w:rPr>
        <w:t>висящий — висячий, горящий — горячий</w:t>
      </w:r>
      <w:r>
        <w:rPr>
          <w:rFonts w:ascii="Times New Roman" w:hAnsi="Times New Roman"/>
          <w:sz w:val="28"/>
        </w:rPr>
        <w:t>). Ударение в некоторых формах причастий.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причастий.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гласных в суффиксах</w:t>
      </w:r>
      <w:r>
        <w:rPr>
          <w:rFonts w:ascii="Times New Roman" w:hAnsi="Times New Roman"/>
          <w:sz w:val="28"/>
        </w:rPr>
        <w:t xml:space="preserve"> причастий. Правописание </w:t>
      </w:r>
      <w:r>
        <w:rPr>
          <w:rFonts w:ascii="Times New Roman" w:hAnsi="Times New Roman"/>
          <w:b/>
          <w:sz w:val="28"/>
        </w:rPr>
        <w:t>н</w:t>
      </w:r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 в суффиксах причастий и отглагольных имён прилагательных.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причастиями.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причастий (в рамках изученного).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Синтаксический и пунктуационный анализ предложений с причастн</w:t>
      </w:r>
      <w:r>
        <w:rPr>
          <w:rFonts w:ascii="Times New Roman" w:hAnsi="Times New Roman"/>
          <w:sz w:val="28"/>
        </w:rPr>
        <w:t>ым оборотом (в рамках изученного).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Деепричастие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Деепричастный оборот. Знаки препинания в предложениях с одиноч</w:t>
      </w:r>
      <w:r>
        <w:rPr>
          <w:rFonts w:ascii="Times New Roman" w:hAnsi="Times New Roman"/>
          <w:sz w:val="28"/>
        </w:rPr>
        <w:t>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Деепричастия совершенного и несовершенного вида. Постановка ударения в деепричастиях.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деепричастий.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деепричастиями.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деепричастий (в рамках изученного).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Синтаксический и пунктуационный анализ предложений с деепричастным оборотом (в рамках </w:t>
      </w:r>
      <w:r>
        <w:rPr>
          <w:rFonts w:ascii="Times New Roman" w:hAnsi="Times New Roman"/>
          <w:sz w:val="28"/>
        </w:rPr>
        <w:t>изученного).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Наречие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Общее грамматическое значение наречий. Синтаксические свойства наречий. Роль в речи.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</w:t>
      </w:r>
      <w:r>
        <w:rPr>
          <w:rFonts w:ascii="Times New Roman" w:hAnsi="Times New Roman"/>
          <w:sz w:val="28"/>
        </w:rPr>
        <w:t xml:space="preserve"> нормы произношения наречий. Нормы образования степеней сравнения наречий.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Словообразование наречий.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наречий.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наречиями; </w:t>
      </w:r>
      <w:r>
        <w:rPr>
          <w:rFonts w:ascii="Times New Roman" w:hAnsi="Times New Roman"/>
          <w:b/>
          <w:sz w:val="28"/>
        </w:rPr>
        <w:t>н</w:t>
      </w:r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 в наре</w:t>
      </w:r>
      <w:r>
        <w:rPr>
          <w:rFonts w:ascii="Times New Roman" w:hAnsi="Times New Roman"/>
          <w:sz w:val="28"/>
        </w:rPr>
        <w:t>чиях на -</w:t>
      </w:r>
      <w:r>
        <w:rPr>
          <w:rFonts w:ascii="Times New Roman" w:hAnsi="Times New Roman"/>
          <w:b/>
          <w:sz w:val="28"/>
        </w:rPr>
        <w:t xml:space="preserve">о </w:t>
      </w:r>
      <w:r>
        <w:rPr>
          <w:rFonts w:ascii="Times New Roman" w:hAnsi="Times New Roman"/>
          <w:sz w:val="28"/>
        </w:rPr>
        <w:t>(-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>); правописание суффиксов -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 и -</w:t>
      </w:r>
      <w:proofErr w:type="gramStart"/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наречий</w:t>
      </w:r>
      <w:proofErr w:type="gramEnd"/>
      <w:r>
        <w:rPr>
          <w:rFonts w:ascii="Times New Roman" w:hAnsi="Times New Roman"/>
          <w:sz w:val="28"/>
        </w:rPr>
        <w:t xml:space="preserve"> с приставками </w:t>
      </w:r>
      <w:r>
        <w:rPr>
          <w:rFonts w:ascii="Times New Roman" w:hAnsi="Times New Roman"/>
          <w:b/>
          <w:sz w:val="28"/>
        </w:rPr>
        <w:t>из-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до-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с-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в-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на-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за-</w:t>
      </w:r>
      <w:r>
        <w:rPr>
          <w:rFonts w:ascii="Times New Roman" w:hAnsi="Times New Roman"/>
          <w:sz w:val="28"/>
        </w:rPr>
        <w:t xml:space="preserve">; употребление 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и -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после шипящих.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наречий (в рамках изученного).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Сл</w:t>
      </w:r>
      <w:r>
        <w:rPr>
          <w:rFonts w:ascii="Times New Roman" w:hAnsi="Times New Roman"/>
          <w:b/>
          <w:sz w:val="28"/>
        </w:rPr>
        <w:t>ова категории состояния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Вопрос о словах категории состояния в системе частей речи.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Служебные части речи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Общая </w:t>
      </w:r>
      <w:r>
        <w:rPr>
          <w:rFonts w:ascii="Times New Roman" w:hAnsi="Times New Roman"/>
          <w:sz w:val="28"/>
        </w:rPr>
        <w:t>характеристика служебных частей речи. Отличие самостоятельных частей речи от служебных.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Предлог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Предлог как служебная часть речи. Грамматические функции предлогов.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Разряды предлогов по происхождению: предлоги производные и непроизводные. Разряды предлогов</w:t>
      </w:r>
      <w:r>
        <w:rPr>
          <w:rFonts w:ascii="Times New Roman" w:hAnsi="Times New Roman"/>
          <w:sz w:val="28"/>
        </w:rPr>
        <w:t xml:space="preserve"> по строению: предлоги простые и составные.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предлогов.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sz w:val="28"/>
        </w:rPr>
        <w:t>из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с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на</w:t>
      </w:r>
      <w:r>
        <w:rPr>
          <w:rFonts w:ascii="Times New Roman" w:hAnsi="Times New Roman"/>
          <w:sz w:val="28"/>
        </w:rPr>
        <w:t>. Правильное образование предложно-падежных форм с предлогами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благодаря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согласно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вопреки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наперерез</w:t>
      </w:r>
      <w:r>
        <w:rPr>
          <w:rFonts w:ascii="Times New Roman" w:hAnsi="Times New Roman"/>
          <w:sz w:val="28"/>
        </w:rPr>
        <w:t>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производных предлогов.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Союз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Разряды союзов по строению: простые и составные. </w:t>
      </w:r>
      <w:r>
        <w:rPr>
          <w:rFonts w:ascii="Times New Roman" w:hAnsi="Times New Roman"/>
          <w:sz w:val="28"/>
        </w:rPr>
        <w:t>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союзов.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Правописание союзов.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Знаки препинания в сложных союзных предложениях (в рамках</w:t>
      </w:r>
      <w:r>
        <w:rPr>
          <w:rFonts w:ascii="Times New Roman" w:hAnsi="Times New Roman"/>
          <w:sz w:val="28"/>
        </w:rPr>
        <w:t xml:space="preserve"> изученного). Знаки препинания в предложениях с союзом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>, связывающим однородные члены и части сложного предложения.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Частица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</w:t>
      </w:r>
      <w:r>
        <w:rPr>
          <w:rFonts w:ascii="Times New Roman" w:hAnsi="Times New Roman"/>
          <w:sz w:val="28"/>
        </w:rPr>
        <w:t xml:space="preserve">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Разряды частиц по значению и употреблению: формообразующие, отрицательные, модальные.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</w:t>
      </w:r>
      <w:r>
        <w:rPr>
          <w:rFonts w:ascii="Times New Roman" w:hAnsi="Times New Roman"/>
          <w:sz w:val="28"/>
        </w:rPr>
        <w:t>ализ частиц.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ни</w:t>
      </w:r>
      <w:r>
        <w:rPr>
          <w:rFonts w:ascii="Times New Roman" w:hAnsi="Times New Roman"/>
          <w:sz w:val="28"/>
        </w:rPr>
        <w:t xml:space="preserve">. Использование частиц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ни</w:t>
      </w:r>
      <w:r>
        <w:rPr>
          <w:rFonts w:ascii="Times New Roman" w:hAnsi="Times New Roman"/>
          <w:sz w:val="28"/>
        </w:rPr>
        <w:t xml:space="preserve"> в письменной речи. Различение приставки </w:t>
      </w:r>
      <w:proofErr w:type="spellStart"/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>-</w:t>
      </w:r>
      <w:proofErr w:type="spellEnd"/>
      <w:r>
        <w:rPr>
          <w:rFonts w:ascii="Times New Roman" w:hAnsi="Times New Roman"/>
          <w:sz w:val="28"/>
        </w:rPr>
        <w:t xml:space="preserve"> и частицы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sz w:val="28"/>
        </w:rPr>
        <w:t>бы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ли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же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 другими словами. Д</w:t>
      </w:r>
      <w:r>
        <w:rPr>
          <w:rFonts w:ascii="Times New Roman" w:hAnsi="Times New Roman"/>
          <w:sz w:val="28"/>
        </w:rPr>
        <w:t>ефисное написание частиц -</w:t>
      </w:r>
      <w:r>
        <w:rPr>
          <w:rFonts w:ascii="Times New Roman" w:hAnsi="Times New Roman"/>
          <w:b/>
          <w:sz w:val="28"/>
        </w:rPr>
        <w:t>то</w:t>
      </w:r>
      <w:r>
        <w:rPr>
          <w:rFonts w:ascii="Times New Roman" w:hAnsi="Times New Roman"/>
          <w:sz w:val="28"/>
        </w:rPr>
        <w:t>, -</w:t>
      </w:r>
      <w:r>
        <w:rPr>
          <w:rFonts w:ascii="Times New Roman" w:hAnsi="Times New Roman"/>
          <w:b/>
          <w:sz w:val="28"/>
        </w:rPr>
        <w:t>таки</w:t>
      </w:r>
      <w:r>
        <w:rPr>
          <w:rFonts w:ascii="Times New Roman" w:hAnsi="Times New Roman"/>
          <w:sz w:val="28"/>
        </w:rPr>
        <w:t>, -</w:t>
      </w:r>
      <w:r>
        <w:rPr>
          <w:rFonts w:ascii="Times New Roman" w:hAnsi="Times New Roman"/>
          <w:b/>
          <w:sz w:val="28"/>
        </w:rPr>
        <w:t>ка</w:t>
      </w:r>
      <w:r>
        <w:rPr>
          <w:rFonts w:ascii="Times New Roman" w:hAnsi="Times New Roman"/>
          <w:sz w:val="28"/>
        </w:rPr>
        <w:t>.</w:t>
      </w:r>
    </w:p>
    <w:p w:rsidR="002B785F" w:rsidRDefault="002B785F">
      <w:pPr>
        <w:spacing w:after="0"/>
        <w:ind w:left="120"/>
        <w:jc w:val="both"/>
      </w:pPr>
    </w:p>
    <w:p w:rsidR="002B785F" w:rsidRDefault="00AE5C3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Междометия и звукоподражательные слова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Междометия как особая группа слов.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междометий.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Звукоподражательные слова.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</w:t>
      </w:r>
      <w:r>
        <w:rPr>
          <w:rFonts w:ascii="Times New Roman" w:hAnsi="Times New Roman"/>
          <w:sz w:val="28"/>
        </w:rPr>
        <w:t>х слов в предложении.</w:t>
      </w:r>
    </w:p>
    <w:p w:rsidR="002B785F" w:rsidRDefault="00AE5C3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Омонимия слов разных частей речи. Грамматическая омонимия. Использование грамматических омонимов в речи.</w:t>
      </w:r>
    </w:p>
    <w:p w:rsidR="002B785F" w:rsidRDefault="002B785F">
      <w:pPr>
        <w:sectPr w:rsidR="002B785F">
          <w:pgSz w:w="11908" w:h="16848"/>
          <w:pgMar w:top="1134" w:right="850" w:bottom="1134" w:left="1701" w:header="720" w:footer="720" w:gutter="0"/>
          <w:cols w:space="720"/>
        </w:sectPr>
      </w:pPr>
    </w:p>
    <w:p w:rsidR="002B785F" w:rsidRDefault="00AE5C3D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2B785F" w:rsidRDefault="00AE5C3D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816"/>
        <w:gridCol w:w="549"/>
        <w:gridCol w:w="1719"/>
        <w:gridCol w:w="1805"/>
        <w:gridCol w:w="2694"/>
      </w:tblGrid>
      <w:tr w:rsidR="002B785F">
        <w:trPr>
          <w:trHeight w:val="30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4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57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Общие сведения о языке</w:t>
            </w:r>
          </w:p>
        </w:tc>
      </w:tr>
      <w:tr w:rsidR="002B785F">
        <w:trPr>
          <w:trHeight w:val="136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300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Язык и речь</w:t>
            </w:r>
          </w:p>
        </w:tc>
      </w:tr>
      <w:tr w:rsidR="002B785F">
        <w:trPr>
          <w:trHeight w:val="136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hAnsi="Times New Roman"/>
                <w:sz w:val="24"/>
              </w:rPr>
              <w:t>Полилог</w:t>
            </w:r>
            <w:proofErr w:type="spellEnd"/>
            <w:r>
              <w:rPr>
                <w:rFonts w:ascii="Times New Roman" w:hAnsi="Times New Roman"/>
                <w:sz w:val="24"/>
              </w:rPr>
              <w:t>. Виды речевой деятельности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300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Текст</w:t>
            </w:r>
          </w:p>
        </w:tc>
      </w:tr>
      <w:tr w:rsidR="002B785F">
        <w:trPr>
          <w:trHeight w:val="51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Текст и его основные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признаки.Композиционная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структура текста. Функционально-смысловые типы речи. Повествование как тип речи. Рассказ. Смысловой анализ текста. Информационная </w:t>
            </w:r>
            <w:r>
              <w:rPr>
                <w:rFonts w:ascii="Times New Roman" w:hAnsi="Times New Roman"/>
                <w:sz w:val="24"/>
              </w:rPr>
              <w:t>переработка текста. Редактирование текста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300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1 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Функциональные разновидности языка</w:t>
            </w:r>
          </w:p>
        </w:tc>
      </w:tr>
      <w:tr w:rsidR="002B785F">
        <w:trPr>
          <w:trHeight w:val="109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Функциональные разновидности языка (общее </w:t>
            </w:r>
            <w:r>
              <w:rPr>
                <w:rFonts w:ascii="Times New Roman" w:hAnsi="Times New Roman"/>
                <w:sz w:val="24"/>
              </w:rPr>
              <w:t>представление)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465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Система языка</w:t>
            </w:r>
          </w:p>
        </w:tc>
      </w:tr>
      <w:tr w:rsidR="002B785F">
        <w:trPr>
          <w:trHeight w:val="109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Фонетика. Графика. </w:t>
            </w:r>
            <w:proofErr w:type="spellStart"/>
            <w:r>
              <w:rPr>
                <w:rFonts w:ascii="Times New Roman" w:hAnsi="Times New Roman"/>
                <w:sz w:val="24"/>
              </w:rPr>
              <w:t>Орфоэпия.Орфография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55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>. Орфография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55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Лексикология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300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37 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6.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Синтаксис. Культура речи. Пунктуация</w:t>
            </w:r>
          </w:p>
        </w:tc>
      </w:tr>
      <w:tr w:rsidR="002B785F">
        <w:trPr>
          <w:trHeight w:val="136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82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Простое двусоставное предложение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82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Простое осложнённое предложение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55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Сложное предложение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55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Прямая речь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55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300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8 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Морфология. Культура речи. Орфография</w:t>
            </w:r>
          </w:p>
        </w:tc>
      </w:tr>
      <w:tr w:rsidR="002B785F">
        <w:trPr>
          <w:trHeight w:val="82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sz w:val="24"/>
              </w:rPr>
              <w:t>частей речи в русском языке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55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22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55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Имя </w:t>
            </w:r>
            <w:r>
              <w:rPr>
                <w:rFonts w:ascii="Times New Roman" w:hAnsi="Times New Roman"/>
                <w:sz w:val="24"/>
              </w:rPr>
              <w:t>прилагательное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55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24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300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60 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825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sz w:val="24"/>
              </w:rPr>
              <w:t>пройденного материала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1635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B785F">
        <w:trPr>
          <w:trHeight w:val="555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</w:tbl>
    <w:p w:rsidR="002B785F" w:rsidRDefault="00AE5C3D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6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2871"/>
        <w:gridCol w:w="651"/>
        <w:gridCol w:w="1620"/>
        <w:gridCol w:w="1712"/>
        <w:gridCol w:w="2456"/>
      </w:tblGrid>
      <w:tr w:rsidR="002B785F">
        <w:trPr>
          <w:trHeight w:val="300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570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  <w:tc>
          <w:tcPr>
            <w:tcW w:w="2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9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Общие сведения о языке</w:t>
            </w:r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функции русского языка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1.2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Литературный язык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300"/>
        </w:trPr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5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9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Язык и речь</w:t>
            </w:r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300"/>
        </w:trPr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5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9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Текст</w:t>
            </w:r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Функционально-смысловые типы речи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описания. Смысловой анализ текста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300"/>
        </w:trPr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5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9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Функциональные разновидности языка</w:t>
            </w:r>
          </w:p>
        </w:tc>
      </w:tr>
      <w:tr w:rsidR="002B785F">
        <w:trPr>
          <w:trHeight w:val="13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300"/>
        </w:trPr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5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9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Лексикология. Культура речи</w:t>
            </w:r>
          </w:p>
        </w:tc>
      </w:tr>
      <w:tr w:rsidR="002B785F">
        <w:trPr>
          <w:trHeight w:val="109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Группы лексики по </w:t>
            </w:r>
            <w:proofErr w:type="spellStart"/>
            <w:r>
              <w:rPr>
                <w:rFonts w:ascii="Times New Roman" w:hAnsi="Times New Roman"/>
                <w:sz w:val="24"/>
              </w:rPr>
              <w:t>происхождению.Активный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пассивный запас лексики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19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Лексика с точки зрения сферы употребления. </w:t>
            </w:r>
            <w:r>
              <w:rPr>
                <w:rFonts w:ascii="Times New Roman" w:hAnsi="Times New Roman"/>
                <w:sz w:val="24"/>
              </w:rPr>
              <w:t>Стилистическая окраска слова. Лексические средства выразительности.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Лексический анализ слова. Фразеологизмы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4452</w:t>
              </w:r>
            </w:hyperlink>
          </w:p>
        </w:tc>
      </w:tr>
      <w:tr w:rsidR="002B785F">
        <w:trPr>
          <w:trHeight w:val="300"/>
        </w:trPr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22 </w:t>
            </w:r>
          </w:p>
        </w:tc>
        <w:tc>
          <w:tcPr>
            <w:tcW w:w="5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525"/>
        </w:trPr>
        <w:tc>
          <w:tcPr>
            <w:tcW w:w="9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6.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Словообразование. Культура речи. Орфография</w:t>
            </w:r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словообразование как разделы лингвистики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163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Виды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морфем.Основные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Орфографический анализ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6.4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об этимологии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6.5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300"/>
        </w:trPr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5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9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7.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Морфология. Культура речи. Орфография</w:t>
            </w:r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 речи в русском языке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Имя </w:t>
            </w:r>
            <w:r>
              <w:rPr>
                <w:rFonts w:ascii="Times New Roman" w:hAnsi="Times New Roman"/>
                <w:sz w:val="24"/>
              </w:rPr>
              <w:t>прилагательное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7.4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числительное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21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7.5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Местоимение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8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7.6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300"/>
        </w:trPr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106 </w:t>
            </w:r>
          </w:p>
        </w:tc>
        <w:tc>
          <w:tcPr>
            <w:tcW w:w="5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825"/>
        </w:trPr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1095"/>
        </w:trPr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B785F">
        <w:trPr>
          <w:trHeight w:val="555"/>
        </w:trPr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204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30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</w:tbl>
    <w:p w:rsidR="002B785F" w:rsidRDefault="00AE5C3D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765"/>
        <w:gridCol w:w="648"/>
        <w:gridCol w:w="1624"/>
        <w:gridCol w:w="1716"/>
        <w:gridCol w:w="2464"/>
      </w:tblGrid>
      <w:tr w:rsidR="002B785F">
        <w:trPr>
          <w:trHeight w:val="30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33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9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Общие сведения о языке</w:t>
            </w:r>
          </w:p>
        </w:tc>
      </w:tr>
      <w:tr w:rsidR="002B785F">
        <w:trPr>
          <w:trHeight w:val="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Язык как развивающееся явление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300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9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Язык и речь</w:t>
            </w:r>
          </w:p>
        </w:tc>
      </w:tr>
      <w:tr w:rsidR="002B785F">
        <w:trPr>
          <w:trHeight w:val="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 и его виды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 и его виды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300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5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9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Текст</w:t>
            </w:r>
          </w:p>
        </w:tc>
      </w:tr>
      <w:tr w:rsidR="002B785F">
        <w:trPr>
          <w:trHeight w:val="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признаки текста (повторение)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109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13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300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5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9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Функциональные разновидности языка</w:t>
            </w:r>
          </w:p>
        </w:tc>
      </w:tr>
      <w:tr w:rsidR="002B785F">
        <w:trPr>
          <w:trHeight w:val="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Публицистический стиль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Официально деловой стиль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300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5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300"/>
        </w:trPr>
        <w:tc>
          <w:tcPr>
            <w:tcW w:w="9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Система языка. Морфология. Культура речи.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Орфорграфия</w:t>
            </w:r>
            <w:proofErr w:type="spellEnd"/>
          </w:p>
        </w:tc>
      </w:tr>
      <w:tr w:rsidR="002B785F">
        <w:trPr>
          <w:trHeight w:val="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Причастие как особая форма глагола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20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Деепричастие как особая форма глагола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Наречие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21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111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5.5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 категории состояния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5.6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Служебные части речи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5.7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5.8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Частица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Междометия и звукоподражательные слова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Омонимия слов разных частей речи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300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101 </w:t>
            </w:r>
          </w:p>
        </w:tc>
        <w:tc>
          <w:tcPr>
            <w:tcW w:w="5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  <w:tr w:rsidR="002B785F">
        <w:trPr>
          <w:trHeight w:val="825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1365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Итоговый контроль (сочинения, изложения, контрольные и проверочные работы,</w:t>
            </w:r>
            <w:r>
              <w:rPr>
                <w:rFonts w:ascii="Times New Roman" w:hAnsi="Times New Roman"/>
                <w:sz w:val="24"/>
              </w:rPr>
              <w:t xml:space="preserve"> диктанты)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B785F">
        <w:trPr>
          <w:trHeight w:val="555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36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B785F" w:rsidRDefault="002B785F"/>
        </w:tc>
      </w:tr>
    </w:tbl>
    <w:p w:rsidR="002B785F" w:rsidRDefault="002B785F">
      <w:pPr>
        <w:sectPr w:rsidR="002B785F">
          <w:pgSz w:w="11908" w:h="16848"/>
          <w:pgMar w:top="1134" w:right="850" w:bottom="1134" w:left="1701" w:header="720" w:footer="720" w:gutter="0"/>
          <w:cols w:space="720"/>
        </w:sectPr>
      </w:pPr>
    </w:p>
    <w:p w:rsidR="002B785F" w:rsidRDefault="00AE5C3D">
      <w:pPr>
        <w:spacing w:after="0"/>
        <w:ind w:left="120"/>
      </w:pPr>
      <w:bookmarkStart w:id="1" w:name="block-49498634"/>
      <w:bookmarkEnd w:id="1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2B785F" w:rsidRDefault="00AE5C3D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256"/>
        <w:gridCol w:w="569"/>
        <w:gridCol w:w="1499"/>
        <w:gridCol w:w="1225"/>
        <w:gridCol w:w="1131"/>
        <w:gridCol w:w="1948"/>
      </w:tblGrid>
      <w:tr w:rsidR="002B785F">
        <w:trPr>
          <w:trHeight w:val="144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3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/>
        </w:tc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/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/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/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Богатство и выразительность русского языка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02.09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Лингвистика как наука о языке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03.09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04.09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fa252126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05.09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06.09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Морфология. Самостоятельные и служебные части речи (повторение изученного</w:t>
            </w:r>
            <w:r>
              <w:rPr>
                <w:rFonts w:ascii="Times New Roman" w:hAnsi="Times New Roman"/>
                <w:sz w:val="24"/>
              </w:rPr>
              <w:t xml:space="preserve"> в начальной школе)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09.09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10.09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://m.edsoo.ru/fa2526f8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Речь устная и письменная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Монолог, диалог, </w:t>
            </w:r>
            <w:proofErr w:type="spellStart"/>
            <w:r>
              <w:rPr>
                <w:rFonts w:ascii="Times New Roman" w:hAnsi="Times New Roman"/>
                <w:sz w:val="24"/>
              </w:rPr>
              <w:t>полилог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13.09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16.09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чтения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Виды </w:t>
            </w:r>
            <w:proofErr w:type="spellStart"/>
            <w:r>
              <w:rPr>
                <w:rFonts w:ascii="Times New Roman" w:hAnsi="Times New Roman"/>
                <w:sz w:val="24"/>
              </w:rPr>
              <w:t>аудирования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Речевой этикет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19.09, 20.09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Сочинение/изложение (обучающее)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23.09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тексте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 и его основные признаки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связи предложений и частей текста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30.09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Повествование как тип речи. Рассказ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01.10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02.10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/fa253bac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03.10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04.10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и его виды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07.10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08.10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09.10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10.10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14.10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15.10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Буква и звук. Алфавит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16.10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согласных в корне слова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21.10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22.10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Гласные звуки и </w:t>
            </w:r>
            <w:r>
              <w:rPr>
                <w:rFonts w:ascii="Times New Roman" w:hAnsi="Times New Roman"/>
                <w:sz w:val="24"/>
              </w:rPr>
              <w:lastRenderedPageBreak/>
              <w:t>обозначающие их буквы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23.10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Слог и ударение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(обучающее). Описание картины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гласных в корне слова.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05.11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гласных в корне слова. Типы орфограмм.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06.11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Фонетический анализ слова.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07.11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Орфоэпия. Орфоэпические нормы.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08.11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как раздел лингвистики. Морфема как минимальная значимая </w:t>
            </w:r>
            <w:r>
              <w:rPr>
                <w:rFonts w:ascii="Times New Roman" w:hAnsi="Times New Roman"/>
                <w:sz w:val="24"/>
              </w:rPr>
              <w:t>единица языка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12.11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Окончание и основа.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13.11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Приставки.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Суффиксы.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15.11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Чередование звуков в морфемах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Морфемный анализ слов.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19.11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/fa256c26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ё-о после шипящих в корне слова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20.11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256d5c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приставок на -з (-с)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22.11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ы — и после приставок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ы — и после ц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26.11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</w:t>
            </w: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>. Орфография»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Практикум по теме «</w:t>
            </w: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>. Орфография»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«</w:t>
            </w: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>. Орфография»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29.11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02.12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Толковые словари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03.12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Однозначные и многозначные слова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04.12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лексической сочетаемости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05.12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Сочинение. Устный рассказ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06.12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Тематические группы слов.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09.12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Синонимы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10.12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Антонимы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Омонимы. Паронимы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Лексический анализ слова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13.12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"Лексикология"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16.12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"Лексикология". Практикум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"Лексикология"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Что изучает синтаксис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Словосочетание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20.12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23.12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предложений по цели высказывания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Смысловые и </w:t>
            </w:r>
            <w:r>
              <w:rPr>
                <w:rFonts w:ascii="Times New Roman" w:hAnsi="Times New Roman"/>
                <w:sz w:val="24"/>
              </w:rPr>
              <w:lastRenderedPageBreak/>
              <w:t>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Грамматическая основа предложения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Главные члены предложения (грамматическая</w:t>
            </w:r>
            <w:r>
              <w:rPr>
                <w:rFonts w:ascii="Times New Roman" w:hAnsi="Times New Roman"/>
                <w:sz w:val="24"/>
              </w:rPr>
              <w:t xml:space="preserve"> основа). Подлежащее и способы его выражения.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28.12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13.01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Дополнение.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14.01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Обстоятельство.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Однородные члены предложения.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однородными членами.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картины.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20.01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предложениях с однородными членами.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21.01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Обращение.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с элементами сочинения (обучающее).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простые и сложные. Сложные предложения с бессоюзной и союзной связью.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Сложные предложения с бессоюзной и союзной связью.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28.01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29.01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Пунктуационное оформление сложных предложений, состоящих из </w:t>
            </w:r>
            <w:r>
              <w:rPr>
                <w:rFonts w:ascii="Times New Roman" w:hAnsi="Times New Roman"/>
                <w:sz w:val="24"/>
              </w:rPr>
              <w:t>частей, связанных бессоюзной связью и союзами и, но, а, однако, зато, да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30.01</w:t>
            </w:r>
          </w:p>
          <w:p w:rsidR="002B785F" w:rsidRDefault="002B785F">
            <w:pPr>
              <w:spacing w:after="0"/>
              <w:ind w:left="135"/>
            </w:pPr>
          </w:p>
          <w:p w:rsidR="002B785F" w:rsidRDefault="002B785F">
            <w:pPr>
              <w:spacing w:after="0"/>
              <w:ind w:left="135"/>
            </w:pP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прямой речью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03.02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Пунктуационное оформление предложений с прямой речью.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04.02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Диалог. Пунктуационное оформление диалога.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05.02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Диалог. Пунктуационное оформление диалога. Практикум.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06.02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«Синтаксис и пунктуация».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07.02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«Синтаксис и пунктуация». Практикум.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10.02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«Синтаксис и пунктуация».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Система частей речи в </w:t>
            </w:r>
            <w:r>
              <w:rPr>
                <w:rFonts w:ascii="Times New Roman" w:hAnsi="Times New Roman"/>
                <w:sz w:val="24"/>
              </w:rPr>
              <w:t>русском языке.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12.02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Самостоятельные и служебные части речи.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 как часть речи.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14.02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 имён существительных. Имена существительные общего рода.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Число имени </w:t>
            </w:r>
            <w:r>
              <w:rPr>
                <w:rFonts w:ascii="Times New Roman" w:hAnsi="Times New Roman"/>
                <w:sz w:val="24"/>
              </w:rPr>
              <w:t>существительного. Имена существительные, имеющие форму только единственного или множественного числа.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выборочное.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19.02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Падеж имён </w:t>
            </w:r>
            <w:r>
              <w:rPr>
                <w:rFonts w:ascii="Times New Roman" w:hAnsi="Times New Roman"/>
                <w:sz w:val="24"/>
              </w:rPr>
              <w:lastRenderedPageBreak/>
              <w:t>существительных.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Типы склонения имён существительных.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21.02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мягкого знака на конце имён существительных после шипящих.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Буквы Е и </w:t>
            </w:r>
            <w:proofErr w:type="spellStart"/>
            <w:r>
              <w:rPr>
                <w:rFonts w:ascii="Times New Roman" w:hAnsi="Times New Roman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падежных окончаниях имён существительных.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Буквы Е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в падежных окончаниях имён существительных. Практикум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 несклоняемых имён существительных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28.02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sz w:val="24"/>
              </w:rPr>
              <w:t>имени существительного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3.03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4.03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суффиксов -</w:t>
            </w:r>
            <w:proofErr w:type="spellStart"/>
            <w:r>
              <w:rPr>
                <w:rFonts w:ascii="Times New Roman" w:hAnsi="Times New Roman"/>
                <w:sz w:val="24"/>
              </w:rPr>
              <w:t>ек</w:t>
            </w:r>
            <w:proofErr w:type="spellEnd"/>
            <w:r>
              <w:rPr>
                <w:rFonts w:ascii="Times New Roman" w:hAnsi="Times New Roman"/>
                <w:sz w:val="24"/>
              </w:rPr>
              <w:t>-/-</w:t>
            </w:r>
            <w:proofErr w:type="spellStart"/>
            <w:r>
              <w:rPr>
                <w:rFonts w:ascii="Times New Roman" w:hAnsi="Times New Roman"/>
                <w:sz w:val="24"/>
              </w:rPr>
              <w:t>ик</w:t>
            </w:r>
            <w:proofErr w:type="spellEnd"/>
            <w:r>
              <w:rPr>
                <w:rFonts w:ascii="Times New Roman" w:hAnsi="Times New Roman"/>
                <w:sz w:val="24"/>
              </w:rPr>
              <w:t>- имен существительных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5.03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суффиксов -чик-/-</w:t>
            </w:r>
            <w:proofErr w:type="spellStart"/>
            <w:r>
              <w:rPr>
                <w:rFonts w:ascii="Times New Roman" w:hAnsi="Times New Roman"/>
                <w:sz w:val="24"/>
              </w:rPr>
              <w:t>щик</w:t>
            </w:r>
            <w:proofErr w:type="spellEnd"/>
            <w:r>
              <w:rPr>
                <w:rFonts w:ascii="Times New Roman" w:hAnsi="Times New Roman"/>
                <w:sz w:val="24"/>
              </w:rPr>
              <w:t>- имен существительных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6.03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О и Е (Ё) после шипящих и Ц в суффиксах имен </w:t>
            </w:r>
            <w:r>
              <w:rPr>
                <w:rFonts w:ascii="Times New Roman" w:hAnsi="Times New Roman"/>
                <w:sz w:val="24"/>
              </w:rPr>
              <w:lastRenderedPageBreak/>
              <w:t>существительных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7.03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259110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10.03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корней с чередованием а//о: -</w:t>
            </w:r>
            <w:proofErr w:type="spellStart"/>
            <w:r>
              <w:rPr>
                <w:rFonts w:ascii="Times New Roman" w:hAnsi="Times New Roman"/>
                <w:sz w:val="24"/>
              </w:rPr>
              <w:t>гар</w:t>
            </w:r>
            <w:proofErr w:type="spellEnd"/>
            <w:r>
              <w:rPr>
                <w:rFonts w:ascii="Times New Roman" w:hAnsi="Times New Roman"/>
                <w:sz w:val="24"/>
              </w:rPr>
              <w:t>- — -гор-, -</w:t>
            </w:r>
            <w:proofErr w:type="spellStart"/>
            <w:r>
              <w:rPr>
                <w:rFonts w:ascii="Times New Roman" w:hAnsi="Times New Roman"/>
                <w:sz w:val="24"/>
              </w:rPr>
              <w:t>зар</w:t>
            </w:r>
            <w:proofErr w:type="spellEnd"/>
            <w:r>
              <w:rPr>
                <w:rFonts w:ascii="Times New Roman" w:hAnsi="Times New Roman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sz w:val="24"/>
              </w:rPr>
              <w:t>зор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корней с </w:t>
            </w:r>
            <w:proofErr w:type="gramStart"/>
            <w:r>
              <w:rPr>
                <w:rFonts w:ascii="Times New Roman" w:hAnsi="Times New Roman"/>
                <w:sz w:val="24"/>
              </w:rPr>
              <w:t>чередованием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а//о: -</w:t>
            </w:r>
            <w:proofErr w:type="spellStart"/>
            <w:r>
              <w:rPr>
                <w:rFonts w:ascii="Times New Roman" w:hAnsi="Times New Roman"/>
                <w:sz w:val="24"/>
              </w:rPr>
              <w:t>гар</w:t>
            </w:r>
            <w:proofErr w:type="spellEnd"/>
            <w:r>
              <w:rPr>
                <w:rFonts w:ascii="Times New Roman" w:hAnsi="Times New Roman"/>
                <w:sz w:val="24"/>
              </w:rPr>
              <w:t>- — -гор-, -</w:t>
            </w:r>
            <w:proofErr w:type="spellStart"/>
            <w:r>
              <w:rPr>
                <w:rFonts w:ascii="Times New Roman" w:hAnsi="Times New Roman"/>
                <w:sz w:val="24"/>
              </w:rPr>
              <w:t>зар</w:t>
            </w:r>
            <w:proofErr w:type="spellEnd"/>
            <w:r>
              <w:rPr>
                <w:rFonts w:ascii="Times New Roman" w:hAnsi="Times New Roman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sz w:val="24"/>
              </w:rPr>
              <w:t>зор</w:t>
            </w:r>
            <w:proofErr w:type="spellEnd"/>
            <w:r>
              <w:rPr>
                <w:rFonts w:ascii="Times New Roman" w:hAnsi="Times New Roman"/>
                <w:sz w:val="24"/>
              </w:rPr>
              <w:t>-. Практикум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корней с чередованием а // о: -лаг- — </w:t>
            </w:r>
            <w:r>
              <w:rPr>
                <w:rFonts w:ascii="Times New Roman" w:hAnsi="Times New Roman"/>
                <w:sz w:val="24"/>
              </w:rPr>
              <w:t>-лож--</w:t>
            </w:r>
            <w:proofErr w:type="spellStart"/>
            <w:r>
              <w:rPr>
                <w:rFonts w:ascii="Times New Roman" w:hAnsi="Times New Roman"/>
                <w:sz w:val="24"/>
              </w:rPr>
              <w:t>раст</w:t>
            </w:r>
            <w:proofErr w:type="spellEnd"/>
            <w:r>
              <w:rPr>
                <w:rFonts w:ascii="Times New Roman" w:hAnsi="Times New Roman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sz w:val="24"/>
              </w:rPr>
              <w:t>ращ</w:t>
            </w:r>
            <w:proofErr w:type="spellEnd"/>
            <w:r>
              <w:rPr>
                <w:rFonts w:ascii="Times New Roman" w:hAnsi="Times New Roman"/>
                <w:sz w:val="24"/>
              </w:rPr>
              <w:t>- — -рос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корней с </w:t>
            </w:r>
            <w:proofErr w:type="gramStart"/>
            <w:r>
              <w:rPr>
                <w:rFonts w:ascii="Times New Roman" w:hAnsi="Times New Roman"/>
                <w:sz w:val="24"/>
              </w:rPr>
              <w:t>чередованием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 // о: -лаг- — -лож--</w:t>
            </w:r>
            <w:proofErr w:type="spellStart"/>
            <w:r>
              <w:rPr>
                <w:rFonts w:ascii="Times New Roman" w:hAnsi="Times New Roman"/>
                <w:sz w:val="24"/>
              </w:rPr>
              <w:t>раст</w:t>
            </w:r>
            <w:proofErr w:type="spellEnd"/>
            <w:r>
              <w:rPr>
                <w:rFonts w:ascii="Times New Roman" w:hAnsi="Times New Roman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sz w:val="24"/>
              </w:rPr>
              <w:t>ращ</w:t>
            </w:r>
            <w:proofErr w:type="spellEnd"/>
            <w:r>
              <w:rPr>
                <w:rFonts w:ascii="Times New Roman" w:hAnsi="Times New Roman"/>
                <w:sz w:val="24"/>
              </w:rPr>
              <w:t>- — -рос. Практикум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корней с чередованием -клан- — -клон-, -скак- — -</w:t>
            </w:r>
            <w:proofErr w:type="spellStart"/>
            <w:r>
              <w:rPr>
                <w:rFonts w:ascii="Times New Roman" w:hAnsi="Times New Roman"/>
                <w:sz w:val="24"/>
              </w:rPr>
              <w:t>скоч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</w:rPr>
              <w:t>работа по теме "Имя существительное"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 как часть речи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20.03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edsoo.ru/fa259c1e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21.03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/fa25a114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Имена прилагательные </w:t>
            </w:r>
            <w:r>
              <w:rPr>
                <w:rFonts w:ascii="Times New Roman" w:hAnsi="Times New Roman"/>
                <w:sz w:val="24"/>
              </w:rPr>
              <w:t>полные и краткие, их синтаксические функции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26.03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имен прилагательных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28.03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картины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Буквы </w:t>
            </w:r>
            <w:proofErr w:type="gramStart"/>
            <w:r>
              <w:rPr>
                <w:rFonts w:ascii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Е после шипящих и Ц в суффиксах имен прилагательных. Практикум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по теме «Имя прилагательное»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как часть речи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/fa25b514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Инфинитив и его грамматические свойства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Глаголы совершенного и несовершенного вида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sz w:val="24"/>
              </w:rPr>
              <w:t>невозвратные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глаголов по временам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глаголов по лицам и числам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глагола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корней с чередованием е//и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e0ca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/fa25e430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 за курс 5 класса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sz w:val="24"/>
              </w:rPr>
              <w:t>Лексикология. Культура речи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Морфология. Культура речи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2B785F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Синтаксис. Культура речи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3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/>
        </w:tc>
      </w:tr>
    </w:tbl>
    <w:p w:rsidR="002B785F" w:rsidRDefault="002B785F">
      <w:pPr>
        <w:sectPr w:rsidR="002B785F">
          <w:pgSz w:w="11908" w:h="16848"/>
          <w:pgMar w:top="1134" w:right="850" w:bottom="1134" w:left="1701" w:header="720" w:footer="720" w:gutter="0"/>
          <w:cols w:space="720"/>
        </w:sectPr>
      </w:pPr>
    </w:p>
    <w:p w:rsidR="002B785F" w:rsidRDefault="00AE5C3D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4"/>
        <w:gridCol w:w="3696"/>
        <w:gridCol w:w="537"/>
        <w:gridCol w:w="1284"/>
        <w:gridCol w:w="1188"/>
        <w:gridCol w:w="1087"/>
        <w:gridCol w:w="1892"/>
      </w:tblGrid>
      <w:tr w:rsidR="002B785F">
        <w:trPr>
          <w:trHeight w:val="144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3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/>
        </w:tc>
        <w:tc>
          <w:tcPr>
            <w:tcW w:w="3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/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/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/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02.09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03.09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литературном языке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03.09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Смысловой, </w:t>
            </w:r>
            <w:proofErr w:type="spellStart"/>
            <w:r>
              <w:rPr>
                <w:rFonts w:ascii="Times New Roman" w:hAnsi="Times New Roman"/>
                <w:sz w:val="24"/>
              </w:rPr>
              <w:t>речеведческий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языковой анализ </w:t>
            </w:r>
            <w:r>
              <w:rPr>
                <w:rFonts w:ascii="Times New Roman" w:hAnsi="Times New Roman"/>
                <w:sz w:val="24"/>
              </w:rPr>
              <w:t>текста (повторение изученного в 5 классе)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04.09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04.09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06.09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09.09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10.09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Слитное и раздельное написание не с глаголами, существительными и прилагательными (повторение </w:t>
            </w:r>
            <w:r>
              <w:rPr>
                <w:rFonts w:ascii="Times New Roman" w:hAnsi="Times New Roman"/>
                <w:sz w:val="24"/>
              </w:rPr>
              <w:lastRenderedPageBreak/>
              <w:t>изученного в 5 классе)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10.09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Диктант /контрольная работа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Монолог-повествование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13.09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Монолог-рассуждение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16.09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Сообщение на лингвистическую тему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Виды диалога: побуждение к </w:t>
            </w:r>
            <w:r>
              <w:rPr>
                <w:rFonts w:ascii="Times New Roman" w:hAnsi="Times New Roman"/>
                <w:sz w:val="24"/>
              </w:rPr>
              <w:t>действию, обмен мнениями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 и диалог.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20.09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Информационная </w:t>
            </w:r>
            <w:r>
              <w:rPr>
                <w:rFonts w:ascii="Times New Roman" w:hAnsi="Times New Roman"/>
                <w:sz w:val="24"/>
              </w:rPr>
              <w:t>переработка текста. Способы сокращения текста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23.09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Простой и сложный план текста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Назывной и вопросный план текста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u/fa263868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План текста.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30.09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описания как типа речи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01.10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://m.edsoo.ru/fa264006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(обучающее)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01.10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02.10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02.10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Официально-деловой стиль и его жанры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04.10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официально-делового стиля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07.10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Заявление, расписка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08.10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Научный стиль и его жанры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08.10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научного стиля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09.10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u/fa26538e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Научное сообщение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09.10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14.10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15.10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15.10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16.10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(обучающее)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16.10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Лексика русского языка </w:t>
            </w:r>
            <w:r>
              <w:rPr>
                <w:rFonts w:ascii="Times New Roman" w:hAnsi="Times New Roman"/>
                <w:sz w:val="24"/>
              </w:rPr>
              <w:t>(повторение)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21.10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Лексические средства выразительности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22.10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22.10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Метафора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23.10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23.10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u/fa2662f2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Исконно русские слова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Заимствованные слова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05.11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05.11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06.11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Общеупотребительные слова. Диалектизмы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06.11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Профессионализмы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08.11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Жаргонизмы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Стилистические пласты лексики: стилистически </w:t>
            </w:r>
            <w:r>
              <w:rPr>
                <w:rFonts w:ascii="Times New Roman" w:hAnsi="Times New Roman"/>
                <w:sz w:val="24"/>
              </w:rPr>
              <w:t>нейтральная, высокая лексика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12.11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12.11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.edsoo.ru/fa267850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Лексический анализ слова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13.11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Фразеологизмы. Их признаки и значение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13.11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Фразеологизмы. Источники </w:t>
            </w:r>
            <w:r>
              <w:rPr>
                <w:rFonts w:ascii="Times New Roman" w:hAnsi="Times New Roman"/>
                <w:sz w:val="24"/>
              </w:rPr>
              <w:lastRenderedPageBreak/>
              <w:t>фразеологизмов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15.11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природы и местности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Фразеологизмы </w:t>
            </w:r>
            <w:r>
              <w:rPr>
                <w:rFonts w:ascii="Times New Roman" w:hAnsi="Times New Roman"/>
                <w:sz w:val="24"/>
              </w:rPr>
              <w:t>нейтральные и стилистически окрашенные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19.11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Фразеологизмы и их роль в тексте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19.11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20.11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20.11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22.11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словообразование как разделы </w:t>
            </w:r>
            <w:r>
              <w:rPr>
                <w:rFonts w:ascii="Times New Roman" w:hAnsi="Times New Roman"/>
                <w:sz w:val="24"/>
              </w:rPr>
              <w:t>лингвистики (повторение)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26.11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26.11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edsoo.ru/fa2695d8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Основные способы образования слов в русском языке. Сложные и </w:t>
            </w:r>
            <w:r>
              <w:rPr>
                <w:rFonts w:ascii="Times New Roman" w:hAnsi="Times New Roman"/>
                <w:sz w:val="24"/>
              </w:rPr>
              <w:t>сложносокращённые слова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29.11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02.12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u/fa26a03c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об этимологии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03.12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03.12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04.12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корня -</w:t>
            </w:r>
            <w:proofErr w:type="spellStart"/>
            <w:r>
              <w:rPr>
                <w:rFonts w:ascii="Times New Roman" w:hAnsi="Times New Roman"/>
                <w:sz w:val="24"/>
              </w:rPr>
              <w:t>кас</w:t>
            </w:r>
            <w:proofErr w:type="spellEnd"/>
            <w:r>
              <w:rPr>
                <w:rFonts w:ascii="Times New Roman" w:hAnsi="Times New Roman"/>
                <w:sz w:val="24"/>
              </w:rPr>
              <w:t>- — -кос- с чередованием а//о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04.12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корня -</w:t>
            </w:r>
            <w:proofErr w:type="spellStart"/>
            <w:r>
              <w:rPr>
                <w:rFonts w:ascii="Times New Roman" w:hAnsi="Times New Roman"/>
                <w:sz w:val="24"/>
              </w:rPr>
              <w:t>кас</w:t>
            </w:r>
            <w:proofErr w:type="spellEnd"/>
            <w:r>
              <w:rPr>
                <w:rFonts w:ascii="Times New Roman" w:hAnsi="Times New Roman"/>
                <w:sz w:val="24"/>
              </w:rPr>
              <w:t>- — -кос- с чередованием а//о.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06.12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sz w:val="24"/>
              </w:rPr>
              <w:t>приставок ПРЕ/ПРИ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09.12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приставок ПРЕ/ПРИ.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10.12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10.12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sz w:val="24"/>
              </w:rPr>
              <w:t>Культура речи. Орфография".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над ошибками, </w:t>
            </w:r>
            <w:r>
              <w:rPr>
                <w:rFonts w:ascii="Times New Roman" w:hAnsi="Times New Roman"/>
                <w:sz w:val="24"/>
              </w:rPr>
              <w:t>анализ работы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13.12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16.12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Имя существительное как часть речи (повторение изученного в </w:t>
            </w:r>
            <w:r>
              <w:rPr>
                <w:rFonts w:ascii="Times New Roman" w:hAnsi="Times New Roman"/>
                <w:sz w:val="24"/>
              </w:rPr>
              <w:lastRenderedPageBreak/>
              <w:t>5 классе)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17.12.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 как часть речи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sz w:val="24"/>
              </w:rPr>
              <w:t>словообразования имен существительных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20.12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23.12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Практикум. Описание</w:t>
            </w:r>
            <w:r>
              <w:rPr>
                <w:rFonts w:ascii="Times New Roman" w:hAnsi="Times New Roman"/>
                <w:sz w:val="24"/>
              </w:rPr>
              <w:t xml:space="preserve"> помещение (интерьера)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"Имя существительное"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28.12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13.01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14.01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 как часть речи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14.01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имён прилагательных по значению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15.10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15.01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17.01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20.01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21.01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21.01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Сжатое изложение. </w:t>
            </w:r>
            <w:r>
              <w:rPr>
                <w:rFonts w:ascii="Times New Roman" w:hAnsi="Times New Roman"/>
                <w:sz w:val="24"/>
              </w:rPr>
              <w:t>Смысловой анализ текста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22.01.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подробное/сжатое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22.01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имен прилагательных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24.01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именах прилагательных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27.01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именах прилагательных (закрепление).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28.01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lastRenderedPageBreak/>
              <w:t>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Правописание суффиксов -к- и -</w:t>
            </w:r>
            <w:proofErr w:type="spellStart"/>
            <w:r>
              <w:rPr>
                <w:rFonts w:ascii="Times New Roman" w:hAnsi="Times New Roman"/>
                <w:sz w:val="24"/>
              </w:rPr>
              <w:t>ск</w:t>
            </w:r>
            <w:proofErr w:type="spellEnd"/>
            <w:r>
              <w:rPr>
                <w:rFonts w:ascii="Times New Roman" w:hAnsi="Times New Roman"/>
                <w:sz w:val="24"/>
              </w:rPr>
              <w:t>- имен прилагательных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28.01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суффиксов -к- и -</w:t>
            </w:r>
            <w:proofErr w:type="spellStart"/>
            <w:r>
              <w:rPr>
                <w:rFonts w:ascii="Times New Roman" w:hAnsi="Times New Roman"/>
                <w:sz w:val="24"/>
              </w:rPr>
              <w:t>ск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имен прилагательных.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29.01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29.01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внешности человека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31.01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изученного</w:t>
            </w:r>
            <w:r>
              <w:rPr>
                <w:rFonts w:ascii="Times New Roman" w:hAnsi="Times New Roman"/>
                <w:sz w:val="24"/>
              </w:rPr>
              <w:t xml:space="preserve"> по теме «Имя прилагательное».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03.02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04.02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04.02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05.02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Синтаксические функции имен числительных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05.02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Разряды имен числительных по строению: простые, </w:t>
            </w:r>
            <w:r>
              <w:rPr>
                <w:rFonts w:ascii="Times New Roman" w:hAnsi="Times New Roman"/>
                <w:sz w:val="24"/>
              </w:rPr>
              <w:t>сложные, составные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07.02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10.02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имен числительных по значению. Количественные числительные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u/fa26dac0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Склонение количественных </w:t>
            </w:r>
            <w:r>
              <w:rPr>
                <w:rFonts w:ascii="Times New Roman" w:hAnsi="Times New Roman"/>
                <w:sz w:val="24"/>
              </w:rPr>
              <w:t>имен числительных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12.02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Склонение порядковых имен числительных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12.02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Склонение числительных.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14.02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Дробные числительные, их </w:t>
            </w:r>
            <w:r>
              <w:rPr>
                <w:rFonts w:ascii="Times New Roman" w:hAnsi="Times New Roman"/>
                <w:sz w:val="24"/>
              </w:rPr>
              <w:t>склонение, правописание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Собирательные числительные, их склонение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e5f6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19.02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словообразования имен числительных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19.02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Синтаксическая роль имён числительных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21.02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lastRenderedPageBreak/>
              <w:t>34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Морфологический анализ имен </w:t>
            </w:r>
            <w:r>
              <w:rPr>
                <w:rFonts w:ascii="Times New Roman" w:hAnsi="Times New Roman"/>
                <w:sz w:val="24"/>
              </w:rPr>
              <w:lastRenderedPageBreak/>
              <w:t>числительных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2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Орфографический анализ имен числительных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26.02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r>
              <w:t>26.02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Проверочная работа по теме «Имя числительное»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по теме "Имя </w:t>
            </w:r>
            <w:r>
              <w:rPr>
                <w:rFonts w:ascii="Times New Roman" w:hAnsi="Times New Roman"/>
                <w:sz w:val="24"/>
              </w:rPr>
              <w:t>числительное"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28.02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3.03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Местоимение как часть речи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4.03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местоимений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5.03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Личные местоимения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5.03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Сжатое изложение. Смысловой анализ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6.03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Сжатое изложение (обучающее)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7.03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Возвратное местоимение себя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10.03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Притяжательные местоимения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Сочинение. Сбор материала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12.03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946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картины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12.03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Указательные местоимения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13.03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Определительные местоимения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14.03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Вопросительно-относительные местоимения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Неопределенные местоимения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Отрицательные местоимения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19.03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Отрицательные местоимения. Устранение </w:t>
            </w:r>
            <w:r>
              <w:rPr>
                <w:rFonts w:ascii="Times New Roman" w:hAnsi="Times New Roman"/>
                <w:sz w:val="24"/>
              </w:rPr>
              <w:t>речевых ошибок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19.03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местоимений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20.03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21.03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Правила правописания местоимений: правописание местоимений с не и ни; слитное, </w:t>
            </w:r>
            <w:r>
              <w:rPr>
                <w:rFonts w:ascii="Times New Roman" w:hAnsi="Times New Roman"/>
                <w:sz w:val="24"/>
              </w:rPr>
              <w:lastRenderedPageBreak/>
              <w:t>раздельное и дефисное написание местоимений.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по теме "Местоимение"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Практикум по теме "Местоимение"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26.03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26.03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28.03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Словообразование </w:t>
            </w:r>
            <w:r>
              <w:rPr>
                <w:rFonts w:ascii="Times New Roman" w:hAnsi="Times New Roman"/>
                <w:sz w:val="24"/>
              </w:rPr>
              <w:t>глаголов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Сочинение. Сбор материала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Переходные и непереходные глаголы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Разноспрягаемые </w:t>
            </w:r>
            <w:r>
              <w:rPr>
                <w:rFonts w:ascii="Times New Roman" w:hAnsi="Times New Roman"/>
                <w:sz w:val="24"/>
              </w:rPr>
              <w:t>глаголы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lastRenderedPageBreak/>
              <w:t>69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Разноспрягаемые глаголы </w:t>
            </w:r>
            <w:r>
              <w:rPr>
                <w:rFonts w:ascii="Times New Roman" w:hAnsi="Times New Roman"/>
                <w:sz w:val="24"/>
              </w:rPr>
              <w:lastRenderedPageBreak/>
              <w:t>(закрепление).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2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170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Условное наклонение глагола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Повелительное наклонение глагола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Повелительное наклонение глагола </w:t>
            </w:r>
            <w:r>
              <w:rPr>
                <w:rFonts w:ascii="Times New Roman" w:hAnsi="Times New Roman"/>
                <w:sz w:val="24"/>
              </w:rPr>
              <w:t>(закрепление).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Употребление наклонений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Употребление наклонений.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образования форм повелительного наклонения глагола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u/fa273312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Проверочная работа по теме «Наклонения глагола» / Всероссийская </w:t>
            </w:r>
            <w:r>
              <w:rPr>
                <w:rFonts w:ascii="Times New Roman" w:hAnsi="Times New Roman"/>
                <w:sz w:val="24"/>
              </w:rPr>
              <w:t>проверочная работа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Видо</w:t>
            </w:r>
            <w:proofErr w:type="spellEnd"/>
            <w:r>
              <w:rPr>
                <w:rFonts w:ascii="Times New Roman" w:hAnsi="Times New Roman"/>
                <w:sz w:val="24"/>
              </w:rPr>
              <w:t>-временная соотнесенность глагольных форм в тексте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273f6a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Видо</w:t>
            </w:r>
            <w:proofErr w:type="spellEnd"/>
            <w:r>
              <w:rPr>
                <w:rFonts w:ascii="Times New Roman" w:hAnsi="Times New Roman"/>
                <w:sz w:val="24"/>
              </w:rPr>
              <w:t>-временная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соотнесенность глагольных форм в тексте.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Изложение. Смысловой анализ текста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(обучающее)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глагола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действий. Сбор материала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действий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://m.edsoo.ru/fa2748b6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Правила правописания глаголов с изученными орфограммами (обобщение изученного в 6 </w:t>
            </w:r>
            <w:r>
              <w:rPr>
                <w:rFonts w:ascii="Times New Roman" w:hAnsi="Times New Roman"/>
                <w:sz w:val="24"/>
              </w:rPr>
              <w:lastRenderedPageBreak/>
              <w:t>классе)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u/fa274a5a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Орфографический анализ глагола. Практикум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"Глагол"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над ошибками, анализ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</w:t>
            </w: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Словообразование. Орфография (повторение </w:t>
            </w:r>
            <w:r>
              <w:rPr>
                <w:rFonts w:ascii="Times New Roman" w:hAnsi="Times New Roman"/>
                <w:sz w:val="24"/>
              </w:rPr>
              <w:t>изученного в 6 классе)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ru/fa27525c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Орфография. Правописание имен числительных, местоимений, глаголов (повторение изученного</w:t>
            </w:r>
            <w:r>
              <w:rPr>
                <w:rFonts w:ascii="Times New Roman" w:hAnsi="Times New Roman"/>
                <w:sz w:val="24"/>
              </w:rPr>
              <w:t xml:space="preserve"> в 6 классе)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 за курс 6 класса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2B785F">
        <w:trPr>
          <w:trHeight w:val="1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204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29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/>
        </w:tc>
      </w:tr>
    </w:tbl>
    <w:p w:rsidR="002B785F" w:rsidRDefault="002B785F">
      <w:pPr>
        <w:sectPr w:rsidR="002B785F">
          <w:pgSz w:w="11908" w:h="16848"/>
          <w:pgMar w:top="1134" w:right="850" w:bottom="1134" w:left="1701" w:header="720" w:footer="720" w:gutter="0"/>
          <w:cols w:space="720"/>
        </w:sectPr>
      </w:pPr>
    </w:p>
    <w:p w:rsidR="002B785F" w:rsidRDefault="00AE5C3D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7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3520"/>
        <w:gridCol w:w="620"/>
        <w:gridCol w:w="1092"/>
        <w:gridCol w:w="1164"/>
        <w:gridCol w:w="1104"/>
        <w:gridCol w:w="1914"/>
      </w:tblGrid>
      <w:tr w:rsidR="002B785F">
        <w:trPr>
          <w:trHeight w:val="144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2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/>
        </w:tc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/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/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/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02.09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03.09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04.09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06.09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09.09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10.09</w:t>
            </w:r>
          </w:p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 и его виды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 и его виды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13.09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на лингвистическую тему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16.09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 как речевое произведение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Тезисный план текста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20.09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Тезисный план текста.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23.09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sz w:val="24"/>
              </w:rPr>
              <w:t>текста-рассуждения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виды текста-рассуждения.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30.09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Сочинение-рассуждение на тему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01.10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Функциональные разновидности языка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02.10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Публицистический стиль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04.10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жанры публицистического стиля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07.10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Основные жанры публицистического стиля. </w:t>
            </w: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08.10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Официально-деловой стиль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09.10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Основные жанры </w:t>
            </w:r>
            <w:r>
              <w:rPr>
                <w:rFonts w:ascii="Times New Roman" w:hAnsi="Times New Roman"/>
                <w:sz w:val="24"/>
              </w:rPr>
              <w:t>делового стиля. Инструкция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14.10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u/fa278042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на тему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15.10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16.10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Признаки </w:t>
            </w:r>
            <w:r>
              <w:rPr>
                <w:rFonts w:ascii="Times New Roman" w:hAnsi="Times New Roman"/>
                <w:sz w:val="24"/>
              </w:rPr>
              <w:t>глагола и прилагательного у причастия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21.10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Причастный оборот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22.10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23.10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Действительные и страдательные причастия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Полные и краткие </w:t>
            </w:r>
            <w:r>
              <w:rPr>
                <w:rFonts w:ascii="Times New Roman" w:hAnsi="Times New Roman"/>
                <w:sz w:val="24"/>
              </w:rPr>
              <w:t>формы причастий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05.11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Причастия настоящего и прошедшего времени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06.11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08.11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Образование страдательных причастий настоящего и прошедшего </w:t>
            </w:r>
            <w:r>
              <w:rPr>
                <w:rFonts w:ascii="Times New Roman" w:hAnsi="Times New Roman"/>
                <w:sz w:val="24"/>
              </w:rPr>
              <w:t>времени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12.11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Образование страдательных </w:t>
            </w:r>
            <w:r>
              <w:rPr>
                <w:rFonts w:ascii="Times New Roman" w:hAnsi="Times New Roman"/>
                <w:sz w:val="24"/>
              </w:rPr>
              <w:lastRenderedPageBreak/>
              <w:t>причастий настоящего и прошедшего времени.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13.11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3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гласных перед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полных причастиях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15.11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гласных перед</w:t>
            </w:r>
            <w:r>
              <w:rPr>
                <w:rFonts w:ascii="Times New Roman" w:hAnsi="Times New Roman"/>
                <w:sz w:val="24"/>
              </w:rPr>
              <w:t xml:space="preserve">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полных и кратких страдательных причастиях.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гласных перед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19.11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полных страдательных </w:t>
            </w:r>
            <w:r>
              <w:rPr>
                <w:rFonts w:ascii="Times New Roman" w:hAnsi="Times New Roman"/>
                <w:sz w:val="24"/>
              </w:rPr>
              <w:t>причастиях и отглагольных прилагательных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20.11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22.11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sz w:val="24"/>
              </w:rPr>
              <w:t>анализ причастия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Сочинение/изложение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26.11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sz w:val="24"/>
              </w:rPr>
              <w:t>не с причастиями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29.11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02.12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Диктант /Диктант с </w:t>
            </w:r>
            <w:r>
              <w:rPr>
                <w:rFonts w:ascii="Times New Roman" w:hAnsi="Times New Roman"/>
                <w:sz w:val="24"/>
              </w:rPr>
              <w:lastRenderedPageBreak/>
              <w:t>продолжением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03.12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3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04.12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edsoo.ru/fa27a11c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06.12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Деепричастный оборот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09.12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10.12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</w:t>
            </w:r>
            <w:r>
              <w:rPr>
                <w:rFonts w:ascii="Times New Roman" w:hAnsi="Times New Roman"/>
                <w:sz w:val="24"/>
              </w:rPr>
              <w:t xml:space="preserve"> не с деепричастиями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не с деепричастиями.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13.12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16.12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картины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20.12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sz w:val="24"/>
              </w:rPr>
              <w:t>деепричастия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23.12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Синтаксический и пунктуационный анализ предложений с </w:t>
            </w:r>
            <w:r>
              <w:rPr>
                <w:rFonts w:ascii="Times New Roman" w:hAnsi="Times New Roman"/>
                <w:sz w:val="24"/>
              </w:rPr>
              <w:lastRenderedPageBreak/>
              <w:t>деепричастным оборотом.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u/fa27abf8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темы "Деепричастие как особая форма глагола". Нормы </w:t>
            </w:r>
            <w:r>
              <w:rPr>
                <w:rFonts w:ascii="Times New Roman" w:hAnsi="Times New Roman"/>
                <w:sz w:val="24"/>
              </w:rPr>
              <w:t>употребления деепричастий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28.12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по темам "Причастие" и </w:t>
            </w:r>
            <w:r>
              <w:rPr>
                <w:rFonts w:ascii="Times New Roman" w:hAnsi="Times New Roman"/>
                <w:sz w:val="24"/>
              </w:rPr>
              <w:t>"Деепричастие"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13.01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Наречие как часть речи.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14.01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наречий по значению.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наречий по значению.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17.01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Степени сравнения наречий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20.01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Степени сравнения наречий. </w:t>
            </w: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21.01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Словообразование наречий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наречия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24.01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не с наречиями на -о</w:t>
            </w:r>
            <w:r>
              <w:rPr>
                <w:rFonts w:ascii="Times New Roman" w:hAnsi="Times New Roman"/>
                <w:sz w:val="24"/>
              </w:rPr>
              <w:t xml:space="preserve"> (-е)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27.01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не с наречиями на -о (-е). Практикум.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28.01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Дефис между частями слова в наречиях.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29.01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наречий, образованных от существительных и количественных числительных.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03.02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Одна и две буквы н в наречиях на -о (-е)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04.02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Одна и две буквы н в наречиях на -о (-е). Практикум.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05.02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о и е после шипящих на конце наречий.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07.02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о и е после шипящих на конце наречий. Практикум.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10.02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о и а на конце наречий.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11.02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27d83a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Буквы о </w:t>
            </w: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 на конце наречий. Практикум.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12.02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Мягкий знак после шипящих на конце наречий.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14.02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Мягкий знак после шипящих на конце наречий. Практикум.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17.02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«Наречие».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18.02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Диктант с грамматическим заданием.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19.02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 категории состояния в системе частей речи.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21.02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Слова категории </w:t>
            </w:r>
            <w:r>
              <w:rPr>
                <w:rFonts w:ascii="Times New Roman" w:hAnsi="Times New Roman"/>
                <w:sz w:val="24"/>
              </w:rPr>
              <w:t>состояния и наречия.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24.02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Служебные части речи в русском языке.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25.02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 как часть речи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Предлоги производные и непроизводные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28.02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edf2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3.03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Предлоги простые и составные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4.03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Предлоги простые и составные.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5.03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предлогов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7.03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предлогов.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10.03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Употребление предлогов в речи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11.03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27f450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Употребление предлогов в речи.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Морфологический анализ </w:t>
            </w:r>
            <w:r>
              <w:rPr>
                <w:rFonts w:ascii="Times New Roman" w:hAnsi="Times New Roman"/>
                <w:sz w:val="24"/>
              </w:rPr>
              <w:lastRenderedPageBreak/>
              <w:t>предлога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3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«Предлог»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17.03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«Предлог».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18.03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 как часть речи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978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союзов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21.03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союзов.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24.03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Сочинительные союзы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25.03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Подчинительные союзы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26.03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союзов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t>28.03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союзов.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Союзы и союзные слова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Союзы в простых и сложных предложениях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союза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«Союз»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«Союз».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Частица как часть </w:t>
            </w:r>
            <w:r>
              <w:rPr>
                <w:rFonts w:ascii="Times New Roman" w:hAnsi="Times New Roman"/>
                <w:sz w:val="24"/>
              </w:rPr>
              <w:t>речи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частиц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частиц.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частиц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частицы не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sz w:val="24"/>
              </w:rPr>
              <w:t>частицы не.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Разграничение частиц не и ни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Разграничение частиц не и ни.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частицы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«Частица»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«Частица».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«Служебные части речи». Практикум / Всероссийская проверочная работа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Междометия и звукоподражательные слова в системе частей </w:t>
            </w:r>
            <w:r>
              <w:rPr>
                <w:rFonts w:ascii="Times New Roman" w:hAnsi="Times New Roman"/>
                <w:sz w:val="24"/>
              </w:rPr>
              <w:t>речи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междометия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Омонимия слов разных </w:t>
            </w:r>
            <w:r>
              <w:rPr>
                <w:rFonts w:ascii="Times New Roman" w:hAnsi="Times New Roman"/>
                <w:sz w:val="24"/>
              </w:rPr>
              <w:t>частей речи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Омонимия слов разных частей речи. Практикум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итоговая работа за курс 7 класса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lastRenderedPageBreak/>
              <w:t>34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Повторение. Правописание </w:t>
            </w:r>
            <w:r>
              <w:rPr>
                <w:rFonts w:ascii="Times New Roman" w:hAnsi="Times New Roman"/>
                <w:sz w:val="24"/>
              </w:rPr>
              <w:t xml:space="preserve">н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>
            <w:pPr>
              <w:spacing w:after="0"/>
              <w:ind w:left="135"/>
            </w:pPr>
          </w:p>
        </w:tc>
      </w:tr>
      <w:tr w:rsidR="002B785F">
        <w:trPr>
          <w:trHeight w:val="144"/>
        </w:trPr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AE5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3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B785F" w:rsidRDefault="002B785F"/>
        </w:tc>
      </w:tr>
    </w:tbl>
    <w:p w:rsidR="002B785F" w:rsidRDefault="002B785F">
      <w:pPr>
        <w:sectPr w:rsidR="002B785F">
          <w:pgSz w:w="11908" w:h="16848"/>
          <w:pgMar w:top="1134" w:right="850" w:bottom="1134" w:left="1701" w:header="720" w:footer="720" w:gutter="0"/>
          <w:cols w:space="720"/>
        </w:sectPr>
      </w:pPr>
    </w:p>
    <w:p w:rsidR="002B785F" w:rsidRDefault="002B785F">
      <w:pPr>
        <w:sectPr w:rsidR="002B785F">
          <w:pgSz w:w="11908" w:h="16848"/>
          <w:pgMar w:top="1134" w:right="850" w:bottom="1134" w:left="1701" w:header="720" w:footer="720" w:gutter="0"/>
          <w:cols w:space="720"/>
        </w:sectPr>
      </w:pPr>
    </w:p>
    <w:p w:rsidR="002B785F" w:rsidRDefault="00AE5C3D">
      <w:pPr>
        <w:spacing w:after="0"/>
        <w:ind w:left="-589"/>
      </w:pPr>
      <w:bookmarkStart w:id="2" w:name="block-49498640"/>
      <w:bookmarkEnd w:id="2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2B785F" w:rsidRDefault="00AE5C3D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2B785F" w:rsidRDefault="002B785F">
      <w:pPr>
        <w:spacing w:after="0" w:line="480" w:lineRule="auto"/>
        <w:ind w:left="120"/>
      </w:pPr>
    </w:p>
    <w:p w:rsidR="002B785F" w:rsidRDefault="002B785F">
      <w:pPr>
        <w:spacing w:after="0" w:line="480" w:lineRule="auto"/>
        <w:ind w:left="120"/>
      </w:pPr>
    </w:p>
    <w:p w:rsidR="002B785F" w:rsidRDefault="002B785F">
      <w:pPr>
        <w:spacing w:after="0"/>
        <w:ind w:left="120"/>
      </w:pPr>
    </w:p>
    <w:p w:rsidR="002B785F" w:rsidRDefault="00AE5C3D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2B785F" w:rsidRDefault="002B785F">
      <w:pPr>
        <w:spacing w:after="0" w:line="480" w:lineRule="auto"/>
        <w:ind w:left="120"/>
      </w:pPr>
    </w:p>
    <w:p w:rsidR="002B785F" w:rsidRDefault="002B785F">
      <w:pPr>
        <w:spacing w:after="0"/>
        <w:ind w:left="120"/>
      </w:pPr>
    </w:p>
    <w:p w:rsidR="002B785F" w:rsidRDefault="00AE5C3D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  <w:bookmarkStart w:id="3" w:name="block-49498639"/>
      <w:bookmarkEnd w:id="3"/>
    </w:p>
    <w:sectPr w:rsidR="002B785F">
      <w:pgSz w:w="11908" w:h="1684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85F"/>
    <w:rsid w:val="002B785F"/>
    <w:rsid w:val="00AE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F105D"/>
  <w15:docId w15:val="{4938791D-2E43-4B61-B6DD-0087C947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a3">
    <w:name w:val="Normal Indent"/>
    <w:basedOn w:val="a"/>
    <w:link w:val="a4"/>
    <w:pPr>
      <w:ind w:left="720"/>
    </w:pPr>
  </w:style>
  <w:style w:type="character" w:customStyle="1" w:styleId="a4">
    <w:name w:val="Обычный отступ Знак"/>
    <w:basedOn w:val="1"/>
    <w:link w:val="a3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Выделение1"/>
    <w:basedOn w:val="13"/>
    <w:link w:val="a5"/>
    <w:rPr>
      <w:i/>
    </w:rPr>
  </w:style>
  <w:style w:type="character" w:styleId="a5">
    <w:name w:val="Emphasis"/>
    <w:basedOn w:val="a0"/>
    <w:link w:val="12"/>
    <w:rPr>
      <w:i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  <w:sz w:val="22"/>
    </w:rPr>
  </w:style>
  <w:style w:type="paragraph" w:styleId="a6">
    <w:name w:val="caption"/>
    <w:basedOn w:val="a"/>
    <w:next w:val="a"/>
    <w:link w:val="a7"/>
    <w:pPr>
      <w:spacing w:line="240" w:lineRule="auto"/>
    </w:pPr>
    <w:rPr>
      <w:b/>
      <w:color w:val="4F81BD" w:themeColor="accent1"/>
      <w:sz w:val="18"/>
    </w:rPr>
  </w:style>
  <w:style w:type="character" w:customStyle="1" w:styleId="a7">
    <w:name w:val="Название объекта Знак"/>
    <w:basedOn w:val="1"/>
    <w:link w:val="a6"/>
    <w:rPr>
      <w:b/>
      <w:color w:val="4F81BD" w:themeColor="accent1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4">
    <w:name w:val="Гиперссылка1"/>
    <w:basedOn w:val="13"/>
    <w:link w:val="a8"/>
    <w:rPr>
      <w:color w:val="0000FF" w:themeColor="hyperlink"/>
      <w:u w:val="single"/>
    </w:rPr>
  </w:style>
  <w:style w:type="character" w:styleId="a8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1"/>
    <w:link w:val="a9"/>
    <w:rPr>
      <w:sz w:val="2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c">
    <w:name w:val="Подзаголовок Знак"/>
    <w:basedOn w:val="1"/>
    <w:link w:val="ab"/>
    <w:rPr>
      <w:rFonts w:asciiTheme="majorHAnsi" w:hAnsiTheme="majorHAnsi"/>
      <w:i/>
      <w:color w:val="4F81BD" w:themeColor="accent1"/>
      <w:spacing w:val="15"/>
      <w:sz w:val="24"/>
    </w:rPr>
  </w:style>
  <w:style w:type="paragraph" w:styleId="ad">
    <w:name w:val="Title"/>
    <w:basedOn w:val="a"/>
    <w:next w:val="a"/>
    <w:link w:val="ae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Заголовок Знак"/>
    <w:basedOn w:val="1"/>
    <w:link w:val="ad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2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fce0" TargetMode="External"/><Relationship Id="rId299" Type="http://schemas.openxmlformats.org/officeDocument/2006/relationships/hyperlink" Target="https://m.edsoo.ru/fa272ba6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b686" TargetMode="External"/><Relationship Id="rId324" Type="http://schemas.openxmlformats.org/officeDocument/2006/relationships/hyperlink" Target="https://m.edsoo.ru/fa276c06" TargetMode="External"/><Relationship Id="rId366" Type="http://schemas.openxmlformats.org/officeDocument/2006/relationships/hyperlink" Target="https://m.edsoo.ru/fa27dc36" TargetMode="External"/><Relationship Id="rId170" Type="http://schemas.openxmlformats.org/officeDocument/2006/relationships/hyperlink" Target="https://m.edsoo.ru/fa25e0ca" TargetMode="External"/><Relationship Id="rId226" Type="http://schemas.openxmlformats.org/officeDocument/2006/relationships/hyperlink" Target="https://m.edsoo.ru/fa268944" TargetMode="External"/><Relationship Id="rId268" Type="http://schemas.openxmlformats.org/officeDocument/2006/relationships/hyperlink" Target="https://m.edsoo.ru/fa26ea7e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fa252ea0" TargetMode="External"/><Relationship Id="rId128" Type="http://schemas.openxmlformats.org/officeDocument/2006/relationships/hyperlink" Target="https://m.edsoo.ru/fa257a04" TargetMode="External"/><Relationship Id="rId149" Type="http://schemas.openxmlformats.org/officeDocument/2006/relationships/hyperlink" Target="https://m.edsoo.ru/fa25a114" TargetMode="External"/><Relationship Id="rId314" Type="http://schemas.openxmlformats.org/officeDocument/2006/relationships/hyperlink" Target="https://m.edsoo.ru/fa275540" TargetMode="External"/><Relationship Id="rId335" Type="http://schemas.openxmlformats.org/officeDocument/2006/relationships/hyperlink" Target="https://m.edsoo.ru/fa278cc2" TargetMode="External"/><Relationship Id="rId356" Type="http://schemas.openxmlformats.org/officeDocument/2006/relationships/hyperlink" Target="https://m.edsoo.ru/fa27ba62" TargetMode="External"/><Relationship Id="rId377" Type="http://schemas.openxmlformats.org/officeDocument/2006/relationships/hyperlink" Target="https://m.edsoo.ru/fa27f450" TargetMode="External"/><Relationship Id="rId398" Type="http://schemas.openxmlformats.org/officeDocument/2006/relationships/hyperlink" Target="https://m.edsoo.ru/fba9612e" TargetMode="External"/><Relationship Id="rId5" Type="http://schemas.openxmlformats.org/officeDocument/2006/relationships/hyperlink" Target="https://m.edsoo.ru/7f413034" TargetMode="External"/><Relationship Id="rId95" Type="http://schemas.openxmlformats.org/officeDocument/2006/relationships/hyperlink" Target="https://m.edsoo.ru/fa2575f4" TargetMode="External"/><Relationship Id="rId160" Type="http://schemas.openxmlformats.org/officeDocument/2006/relationships/hyperlink" Target="https://m.edsoo.ru/fa25b7ee" TargetMode="External"/><Relationship Id="rId181" Type="http://schemas.openxmlformats.org/officeDocument/2006/relationships/hyperlink" Target="https://m.edsoo.ru/fa2618c4" TargetMode="External"/><Relationship Id="rId216" Type="http://schemas.openxmlformats.org/officeDocument/2006/relationships/hyperlink" Target="https://m.edsoo.ru/fa26645a" TargetMode="External"/><Relationship Id="rId237" Type="http://schemas.openxmlformats.org/officeDocument/2006/relationships/hyperlink" Target="https://m.edsoo.ru/fa26af46" TargetMode="External"/><Relationship Id="rId402" Type="http://schemas.openxmlformats.org/officeDocument/2006/relationships/hyperlink" Target="https://m.edsoo.ru/fba97c0e" TargetMode="External"/><Relationship Id="rId258" Type="http://schemas.openxmlformats.org/officeDocument/2006/relationships/hyperlink" Target="https://m.edsoo.ru/fa26d854" TargetMode="External"/><Relationship Id="rId279" Type="http://schemas.openxmlformats.org/officeDocument/2006/relationships/hyperlink" Target="https://m.edsoo.ru/fa27019e" TargetMode="External"/><Relationship Id="rId22" Type="http://schemas.openxmlformats.org/officeDocument/2006/relationships/hyperlink" Target="https://m.edsoo.ru/7f413034" TargetMode="External"/><Relationship Id="rId43" Type="http://schemas.openxmlformats.org/officeDocument/2006/relationships/hyperlink" Target="https://m.edsoo.ru/7f414452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ffb0" TargetMode="External"/><Relationship Id="rId139" Type="http://schemas.openxmlformats.org/officeDocument/2006/relationships/hyperlink" Target="https://m.edsoo.ru/fa258fe4" TargetMode="External"/><Relationship Id="rId290" Type="http://schemas.openxmlformats.org/officeDocument/2006/relationships/hyperlink" Target="https://m.edsoo.ru/fa2715a8" TargetMode="External"/><Relationship Id="rId304" Type="http://schemas.openxmlformats.org/officeDocument/2006/relationships/hyperlink" Target="https://m.edsoo.ru/fa272ec6" TargetMode="External"/><Relationship Id="rId325" Type="http://schemas.openxmlformats.org/officeDocument/2006/relationships/hyperlink" Target="https://m.edsoo.ru/fa2775f2" TargetMode="External"/><Relationship Id="rId346" Type="http://schemas.openxmlformats.org/officeDocument/2006/relationships/hyperlink" Target="https://m.edsoo.ru/fa279ffa" TargetMode="External"/><Relationship Id="rId367" Type="http://schemas.openxmlformats.org/officeDocument/2006/relationships/hyperlink" Target="https://m.edsoo.ru/fa27dd9e" TargetMode="External"/><Relationship Id="rId388" Type="http://schemas.openxmlformats.org/officeDocument/2006/relationships/hyperlink" Target="https://m.edsoo.ru/fa280634" TargetMode="External"/><Relationship Id="rId85" Type="http://schemas.openxmlformats.org/officeDocument/2006/relationships/hyperlink" Target="https://m.edsoo.ru/fa254d36" TargetMode="External"/><Relationship Id="rId150" Type="http://schemas.openxmlformats.org/officeDocument/2006/relationships/hyperlink" Target="https://m.edsoo.ru/fa25abe6" TargetMode="External"/><Relationship Id="rId171" Type="http://schemas.openxmlformats.org/officeDocument/2006/relationships/hyperlink" Target="https://m.edsoo.ru/fa25e228" TargetMode="External"/><Relationship Id="rId192" Type="http://schemas.openxmlformats.org/officeDocument/2006/relationships/hyperlink" Target="https://m.edsoo.ru/fa26263e" TargetMode="External"/><Relationship Id="rId206" Type="http://schemas.openxmlformats.org/officeDocument/2006/relationships/hyperlink" Target="https://m.edsoo.ru/fa26538e" TargetMode="External"/><Relationship Id="rId227" Type="http://schemas.openxmlformats.org/officeDocument/2006/relationships/hyperlink" Target="https://m.edsoo.ru/fa2695d8" TargetMode="External"/><Relationship Id="rId248" Type="http://schemas.openxmlformats.org/officeDocument/2006/relationships/hyperlink" Target="https://m.edsoo.ru/fa26c68e" TargetMode="External"/><Relationship Id="rId269" Type="http://schemas.openxmlformats.org/officeDocument/2006/relationships/hyperlink" Target="https://m.edsoo.ru/fa26ebbe" TargetMode="External"/><Relationship Id="rId12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108" Type="http://schemas.openxmlformats.org/officeDocument/2006/relationships/hyperlink" Target="https://m.edsoo.ru/fa25e778" TargetMode="External"/><Relationship Id="rId129" Type="http://schemas.openxmlformats.org/officeDocument/2006/relationships/hyperlink" Target="https://m.edsoo.ru/fa257b30" TargetMode="External"/><Relationship Id="rId280" Type="http://schemas.openxmlformats.org/officeDocument/2006/relationships/hyperlink" Target="https://m.edsoo.ru/fa27032e" TargetMode="External"/><Relationship Id="rId315" Type="http://schemas.openxmlformats.org/officeDocument/2006/relationships/hyperlink" Target="https://m.edsoo.ru/fa2758c4" TargetMode="External"/><Relationship Id="rId336" Type="http://schemas.openxmlformats.org/officeDocument/2006/relationships/hyperlink" Target="https://m.edsoo.ru/fa278fc4" TargetMode="External"/><Relationship Id="rId357" Type="http://schemas.openxmlformats.org/officeDocument/2006/relationships/hyperlink" Target="https://m.edsoo.ru/fa27c3d6" TargetMode="External"/><Relationship Id="rId54" Type="http://schemas.openxmlformats.org/officeDocument/2006/relationships/hyperlink" Target="https://m.edsoo.ru/7f4159f6" TargetMode="External"/><Relationship Id="rId75" Type="http://schemas.openxmlformats.org/officeDocument/2006/relationships/hyperlink" Target="https://m.edsoo.ru/fa252b4e" TargetMode="External"/><Relationship Id="rId96" Type="http://schemas.openxmlformats.org/officeDocument/2006/relationships/hyperlink" Target="https://m.edsoo.ru/fa25772a" TargetMode="External"/><Relationship Id="rId140" Type="http://schemas.openxmlformats.org/officeDocument/2006/relationships/hyperlink" Target="https://m.edsoo.ru/fa25939a" TargetMode="External"/><Relationship Id="rId161" Type="http://schemas.openxmlformats.org/officeDocument/2006/relationships/hyperlink" Target="https://m.edsoo.ru/fa25b960" TargetMode="External"/><Relationship Id="rId182" Type="http://schemas.openxmlformats.org/officeDocument/2006/relationships/hyperlink" Target="https://m.edsoo.ru/fa2619f0" TargetMode="External"/><Relationship Id="rId217" Type="http://schemas.openxmlformats.org/officeDocument/2006/relationships/hyperlink" Target="https://m.edsoo.ru/fa2668c4" TargetMode="External"/><Relationship Id="rId378" Type="http://schemas.openxmlformats.org/officeDocument/2006/relationships/hyperlink" Target="https://m.edsoo.ru/fa27f586" TargetMode="External"/><Relationship Id="rId399" Type="http://schemas.openxmlformats.org/officeDocument/2006/relationships/hyperlink" Target="https://m.edsoo.ru/fba96516" TargetMode="External"/><Relationship Id="rId403" Type="http://schemas.openxmlformats.org/officeDocument/2006/relationships/hyperlink" Target="https://m.edsoo.ru/fba9702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b284" TargetMode="External"/><Relationship Id="rId259" Type="http://schemas.openxmlformats.org/officeDocument/2006/relationships/hyperlink" Target="https://m.edsoo.ru/fa26d994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fe52" TargetMode="External"/><Relationship Id="rId270" Type="http://schemas.openxmlformats.org/officeDocument/2006/relationships/hyperlink" Target="https://m.edsoo.ru/fa26edda" TargetMode="External"/><Relationship Id="rId291" Type="http://schemas.openxmlformats.org/officeDocument/2006/relationships/hyperlink" Target="https://m.edsoo.ru/fa271774" TargetMode="External"/><Relationship Id="rId305" Type="http://schemas.openxmlformats.org/officeDocument/2006/relationships/hyperlink" Target="https://m.edsoo.ru/fa273f6a" TargetMode="External"/><Relationship Id="rId326" Type="http://schemas.openxmlformats.org/officeDocument/2006/relationships/hyperlink" Target="https://m.edsoo.ru/fa27771e" TargetMode="External"/><Relationship Id="rId347" Type="http://schemas.openxmlformats.org/officeDocument/2006/relationships/hyperlink" Target="https://m.edsoo.ru/fa27a11c" TargetMode="External"/><Relationship Id="rId44" Type="http://schemas.openxmlformats.org/officeDocument/2006/relationships/hyperlink" Target="https://m.edsoo.ru/7f414452" TargetMode="External"/><Relationship Id="rId65" Type="http://schemas.openxmlformats.org/officeDocument/2006/relationships/hyperlink" Target="https://m.edsoo.ru/7f4159f6" TargetMode="External"/><Relationship Id="rId86" Type="http://schemas.openxmlformats.org/officeDocument/2006/relationships/hyperlink" Target="https://m.edsoo.ru/fa254ebc" TargetMode="External"/><Relationship Id="rId130" Type="http://schemas.openxmlformats.org/officeDocument/2006/relationships/hyperlink" Target="https://m.edsoo.ru/fa25803a" TargetMode="External"/><Relationship Id="rId151" Type="http://schemas.openxmlformats.org/officeDocument/2006/relationships/hyperlink" Target="https://m.edsoo.ru/fa25a27c" TargetMode="External"/><Relationship Id="rId368" Type="http://schemas.openxmlformats.org/officeDocument/2006/relationships/hyperlink" Target="https://m.edsoo.ru/fa27df1a" TargetMode="External"/><Relationship Id="rId389" Type="http://schemas.openxmlformats.org/officeDocument/2006/relationships/hyperlink" Target="https://m.edsoo.ru/fba948f6" TargetMode="External"/><Relationship Id="rId172" Type="http://schemas.openxmlformats.org/officeDocument/2006/relationships/hyperlink" Target="https://m.edsoo.ru/fa25d90e" TargetMode="External"/><Relationship Id="rId193" Type="http://schemas.openxmlformats.org/officeDocument/2006/relationships/hyperlink" Target="https://m.edsoo.ru/fa2627a6" TargetMode="External"/><Relationship Id="rId207" Type="http://schemas.openxmlformats.org/officeDocument/2006/relationships/hyperlink" Target="https://m.edsoo.ru/fa2657c6" TargetMode="External"/><Relationship Id="rId228" Type="http://schemas.openxmlformats.org/officeDocument/2006/relationships/hyperlink" Target="https://m.edsoo.ru/fa26984e" TargetMode="External"/><Relationship Id="rId249" Type="http://schemas.openxmlformats.org/officeDocument/2006/relationships/hyperlink" Target="https://m.edsoo.ru/fa26c83c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ea52" TargetMode="External"/><Relationship Id="rId260" Type="http://schemas.openxmlformats.org/officeDocument/2006/relationships/hyperlink" Target="https://m.edsoo.ru/fa26dac0" TargetMode="External"/><Relationship Id="rId281" Type="http://schemas.openxmlformats.org/officeDocument/2006/relationships/hyperlink" Target="https://m.edsoo.ru/fa270464" TargetMode="External"/><Relationship Id="rId316" Type="http://schemas.openxmlformats.org/officeDocument/2006/relationships/hyperlink" Target="https://m.edsoo.ru/fa275a2c" TargetMode="External"/><Relationship Id="rId337" Type="http://schemas.openxmlformats.org/officeDocument/2006/relationships/hyperlink" Target="https://m.edsoo.ru/fa2790f0" TargetMode="External"/><Relationship Id="rId34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fa253350" TargetMode="External"/><Relationship Id="rId97" Type="http://schemas.openxmlformats.org/officeDocument/2006/relationships/hyperlink" Target="https://m.edsoo.ru/fa2578ba" TargetMode="External"/><Relationship Id="rId120" Type="http://schemas.openxmlformats.org/officeDocument/2006/relationships/hyperlink" Target="https://m.edsoo.ru/fa260190" TargetMode="External"/><Relationship Id="rId141" Type="http://schemas.openxmlformats.org/officeDocument/2006/relationships/hyperlink" Target="https://m.edsoo.ru/fa259246" TargetMode="External"/><Relationship Id="rId358" Type="http://schemas.openxmlformats.org/officeDocument/2006/relationships/hyperlink" Target="https://m.edsoo.ru/fa27c6ba" TargetMode="External"/><Relationship Id="rId379" Type="http://schemas.openxmlformats.org/officeDocument/2006/relationships/hyperlink" Target="https://m.edsoo.ru/fa27f6b2" TargetMode="External"/><Relationship Id="rId7" Type="http://schemas.openxmlformats.org/officeDocument/2006/relationships/hyperlink" Target="https://m.edsoo.ru/7f413034" TargetMode="External"/><Relationship Id="rId162" Type="http://schemas.openxmlformats.org/officeDocument/2006/relationships/hyperlink" Target="https://m.edsoo.ru/fa25bb9a" TargetMode="External"/><Relationship Id="rId183" Type="http://schemas.openxmlformats.org/officeDocument/2006/relationships/hyperlink" Target="https://m.edsoo.ru/fa261b12" TargetMode="External"/><Relationship Id="rId218" Type="http://schemas.openxmlformats.org/officeDocument/2006/relationships/hyperlink" Target="https://m.edsoo.ru/fa2671e8" TargetMode="External"/><Relationship Id="rId239" Type="http://schemas.openxmlformats.org/officeDocument/2006/relationships/hyperlink" Target="https://m.edsoo.ru/fa26b3f6" TargetMode="External"/><Relationship Id="rId390" Type="http://schemas.openxmlformats.org/officeDocument/2006/relationships/hyperlink" Target="https://m.edsoo.ru/fba94d6a" TargetMode="External"/><Relationship Id="rId404" Type="http://schemas.openxmlformats.org/officeDocument/2006/relationships/fontTable" Target="fontTable.xml"/><Relationship Id="rId250" Type="http://schemas.openxmlformats.org/officeDocument/2006/relationships/hyperlink" Target="https://m.edsoo.ru/fa26cb7a" TargetMode="External"/><Relationship Id="rId271" Type="http://schemas.openxmlformats.org/officeDocument/2006/relationships/hyperlink" Target="https://m.edsoo.ru/fa26f03c" TargetMode="External"/><Relationship Id="rId292" Type="http://schemas.openxmlformats.org/officeDocument/2006/relationships/hyperlink" Target="https://m.edsoo.ru/fa271d14" TargetMode="External"/><Relationship Id="rId306" Type="http://schemas.openxmlformats.org/officeDocument/2006/relationships/hyperlink" Target="https://m.edsoo.ru/fa2740c8" TargetMode="External"/><Relationship Id="rId24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fa25674e" TargetMode="External"/><Relationship Id="rId110" Type="http://schemas.openxmlformats.org/officeDocument/2006/relationships/hyperlink" Target="https://m.edsoo.ru/fa25ebce" TargetMode="External"/><Relationship Id="rId131" Type="http://schemas.openxmlformats.org/officeDocument/2006/relationships/hyperlink" Target="https://m.edsoo.ru/fa2583d2" TargetMode="External"/><Relationship Id="rId327" Type="http://schemas.openxmlformats.org/officeDocument/2006/relationships/hyperlink" Target="https://m.edsoo.ru/fa277976" TargetMode="External"/><Relationship Id="rId348" Type="http://schemas.openxmlformats.org/officeDocument/2006/relationships/hyperlink" Target="https://m.edsoo.ru/fa27a356" TargetMode="External"/><Relationship Id="rId369" Type="http://schemas.openxmlformats.org/officeDocument/2006/relationships/hyperlink" Target="https://m.edsoo.ru/fa27e262" TargetMode="External"/><Relationship Id="rId152" Type="http://schemas.openxmlformats.org/officeDocument/2006/relationships/hyperlink" Target="https://m.edsoo.ru/fa25a5ce" TargetMode="External"/><Relationship Id="rId173" Type="http://schemas.openxmlformats.org/officeDocument/2006/relationships/hyperlink" Target="https://m.edsoo.ru/fa25db02" TargetMode="External"/><Relationship Id="rId194" Type="http://schemas.openxmlformats.org/officeDocument/2006/relationships/hyperlink" Target="https://m.edsoo.ru/fa262990" TargetMode="External"/><Relationship Id="rId208" Type="http://schemas.openxmlformats.org/officeDocument/2006/relationships/hyperlink" Target="https://m.edsoo.ru/fa26599c" TargetMode="External"/><Relationship Id="rId229" Type="http://schemas.openxmlformats.org/officeDocument/2006/relationships/hyperlink" Target="https://m.edsoo.ru/fa269a38" TargetMode="External"/><Relationship Id="rId380" Type="http://schemas.openxmlformats.org/officeDocument/2006/relationships/hyperlink" Target="https://m.edsoo.ru/fa27f978" TargetMode="External"/><Relationship Id="rId240" Type="http://schemas.openxmlformats.org/officeDocument/2006/relationships/hyperlink" Target="https://m.edsoo.ru/fa26b568" TargetMode="External"/><Relationship Id="rId261" Type="http://schemas.openxmlformats.org/officeDocument/2006/relationships/hyperlink" Target="https://m.edsoo.ru/fa26dd40" TargetMode="External"/><Relationship Id="rId14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fa2534cc" TargetMode="External"/><Relationship Id="rId100" Type="http://schemas.openxmlformats.org/officeDocument/2006/relationships/hyperlink" Target="https://m.edsoo.ru/fa25568c" TargetMode="External"/><Relationship Id="rId282" Type="http://schemas.openxmlformats.org/officeDocument/2006/relationships/hyperlink" Target="https://m.edsoo.ru/fa27082e" TargetMode="External"/><Relationship Id="rId317" Type="http://schemas.openxmlformats.org/officeDocument/2006/relationships/hyperlink" Target="https://m.edsoo.ru/fa275e00" TargetMode="External"/><Relationship Id="rId338" Type="http://schemas.openxmlformats.org/officeDocument/2006/relationships/hyperlink" Target="https://m.edsoo.ru/fa27921c" TargetMode="External"/><Relationship Id="rId359" Type="http://schemas.openxmlformats.org/officeDocument/2006/relationships/hyperlink" Target="https://m.edsoo.ru/fa27ca02" TargetMode="External"/><Relationship Id="rId8" Type="http://schemas.openxmlformats.org/officeDocument/2006/relationships/hyperlink" Target="https://m.edsoo.ru/7f413034" TargetMode="External"/><Relationship Id="rId98" Type="http://schemas.openxmlformats.org/officeDocument/2006/relationships/hyperlink" Target="https://m.edsoo.ru/fa2553d0" TargetMode="External"/><Relationship Id="rId121" Type="http://schemas.openxmlformats.org/officeDocument/2006/relationships/hyperlink" Target="https://m.edsoo.ru/fa2605c8" TargetMode="External"/><Relationship Id="rId142" Type="http://schemas.openxmlformats.org/officeDocument/2006/relationships/hyperlink" Target="https://m.edsoo.ru/fa259110" TargetMode="External"/><Relationship Id="rId163" Type="http://schemas.openxmlformats.org/officeDocument/2006/relationships/hyperlink" Target="https://m.edsoo.ru/fa25c1ee" TargetMode="External"/><Relationship Id="rId184" Type="http://schemas.openxmlformats.org/officeDocument/2006/relationships/hyperlink" Target="https://m.edsoo.ru/fa261c34" TargetMode="External"/><Relationship Id="rId219" Type="http://schemas.openxmlformats.org/officeDocument/2006/relationships/hyperlink" Target="https://m.edsoo.ru/fa2674d6" TargetMode="External"/><Relationship Id="rId370" Type="http://schemas.openxmlformats.org/officeDocument/2006/relationships/hyperlink" Target="https://m.edsoo.ru/fa27e5b4" TargetMode="External"/><Relationship Id="rId391" Type="http://schemas.openxmlformats.org/officeDocument/2006/relationships/hyperlink" Target="https://m.edsoo.ru/fba9510c" TargetMode="External"/><Relationship Id="rId405" Type="http://schemas.openxmlformats.org/officeDocument/2006/relationships/theme" Target="theme/theme1.xml"/><Relationship Id="rId230" Type="http://schemas.openxmlformats.org/officeDocument/2006/relationships/hyperlink" Target="https://m.edsoo.ru/fa269d1c" TargetMode="External"/><Relationship Id="rId251" Type="http://schemas.openxmlformats.org/officeDocument/2006/relationships/hyperlink" Target="https://m.edsoo.ru/fa26cce2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fa251ffa" TargetMode="External"/><Relationship Id="rId272" Type="http://schemas.openxmlformats.org/officeDocument/2006/relationships/hyperlink" Target="https://m.edsoo.ru/fa26f65e" TargetMode="External"/><Relationship Id="rId293" Type="http://schemas.openxmlformats.org/officeDocument/2006/relationships/hyperlink" Target="https://m.edsoo.ru/fa271ec2" TargetMode="External"/><Relationship Id="rId307" Type="http://schemas.openxmlformats.org/officeDocument/2006/relationships/hyperlink" Target="https://m.edsoo.ru/fa27423a" TargetMode="External"/><Relationship Id="rId328" Type="http://schemas.openxmlformats.org/officeDocument/2006/relationships/hyperlink" Target="https://m.edsoo.ru/fa277bf6" TargetMode="External"/><Relationship Id="rId349" Type="http://schemas.openxmlformats.org/officeDocument/2006/relationships/hyperlink" Target="https://m.edsoo.ru/fa27a7ca" TargetMode="External"/><Relationship Id="rId88" Type="http://schemas.openxmlformats.org/officeDocument/2006/relationships/hyperlink" Target="https://m.edsoo.ru/fa256898" TargetMode="External"/><Relationship Id="rId111" Type="http://schemas.openxmlformats.org/officeDocument/2006/relationships/hyperlink" Target="https://m.edsoo.ru/fa25eda4" TargetMode="External"/><Relationship Id="rId132" Type="http://schemas.openxmlformats.org/officeDocument/2006/relationships/hyperlink" Target="https://m.edsoo.ru/fa25829c" TargetMode="External"/><Relationship Id="rId153" Type="http://schemas.openxmlformats.org/officeDocument/2006/relationships/hyperlink" Target="https://m.edsoo.ru/fa25b1b8" TargetMode="External"/><Relationship Id="rId174" Type="http://schemas.openxmlformats.org/officeDocument/2006/relationships/hyperlink" Target="https://m.edsoo.ru/fa25dc74" TargetMode="External"/><Relationship Id="rId195" Type="http://schemas.openxmlformats.org/officeDocument/2006/relationships/hyperlink" Target="https://m.edsoo.ru/fa262af8" TargetMode="External"/><Relationship Id="rId209" Type="http://schemas.openxmlformats.org/officeDocument/2006/relationships/hyperlink" Target="https://m.edsoo.ru/fa2679c2" TargetMode="External"/><Relationship Id="rId360" Type="http://schemas.openxmlformats.org/officeDocument/2006/relationships/hyperlink" Target="https://m.edsoo.ru/fa27cb6a" TargetMode="External"/><Relationship Id="rId381" Type="http://schemas.openxmlformats.org/officeDocument/2006/relationships/hyperlink" Target="https://m.edsoo.ru/fa27faa4" TargetMode="External"/><Relationship Id="rId220" Type="http://schemas.openxmlformats.org/officeDocument/2006/relationships/hyperlink" Target="https://m.edsoo.ru/fa2676ca" TargetMode="External"/><Relationship Id="rId241" Type="http://schemas.openxmlformats.org/officeDocument/2006/relationships/hyperlink" Target="https://m.edsoo.ru/fa26ba04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dfa2" TargetMode="External"/><Relationship Id="rId283" Type="http://schemas.openxmlformats.org/officeDocument/2006/relationships/hyperlink" Target="https://m.edsoo.ru/fa2709dc" TargetMode="External"/><Relationship Id="rId318" Type="http://schemas.openxmlformats.org/officeDocument/2006/relationships/hyperlink" Target="https://m.edsoo.ru/fa2760da" TargetMode="External"/><Relationship Id="rId339" Type="http://schemas.openxmlformats.org/officeDocument/2006/relationships/hyperlink" Target="https://m.edsoo.ru/fa2796b8" TargetMode="External"/><Relationship Id="rId78" Type="http://schemas.openxmlformats.org/officeDocument/2006/relationships/hyperlink" Target="https://m.edsoo.ru/fa25362a" TargetMode="External"/><Relationship Id="rId99" Type="http://schemas.openxmlformats.org/officeDocument/2006/relationships/hyperlink" Target="https://m.edsoo.ru/fa2554fc" TargetMode="External"/><Relationship Id="rId101" Type="http://schemas.openxmlformats.org/officeDocument/2006/relationships/hyperlink" Target="https://m.edsoo.ru/fa2558ee" TargetMode="External"/><Relationship Id="rId122" Type="http://schemas.openxmlformats.org/officeDocument/2006/relationships/hyperlink" Target="https://m.edsoo.ru/fa260744" TargetMode="External"/><Relationship Id="rId143" Type="http://schemas.openxmlformats.org/officeDocument/2006/relationships/hyperlink" Target="https://m.edsoo.ru/fa2595ca" TargetMode="External"/><Relationship Id="rId164" Type="http://schemas.openxmlformats.org/officeDocument/2006/relationships/hyperlink" Target="https://m.edsoo.ru/fa25c98c" TargetMode="External"/><Relationship Id="rId185" Type="http://schemas.openxmlformats.org/officeDocument/2006/relationships/hyperlink" Target="https://m.edsoo.ru/fa261dc4" TargetMode="External"/><Relationship Id="rId350" Type="http://schemas.openxmlformats.org/officeDocument/2006/relationships/hyperlink" Target="https://m.edsoo.ru/fa27a694" TargetMode="External"/><Relationship Id="rId371" Type="http://schemas.openxmlformats.org/officeDocument/2006/relationships/hyperlink" Target="https://m.edsoo.ru/fa27e866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6108" TargetMode="External"/><Relationship Id="rId392" Type="http://schemas.openxmlformats.org/officeDocument/2006/relationships/hyperlink" Target="https://m.edsoo.ru/fba95a26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a03c" TargetMode="External"/><Relationship Id="rId252" Type="http://schemas.openxmlformats.org/officeDocument/2006/relationships/hyperlink" Target="https://m.edsoo.ru/fa26ce4a" TargetMode="External"/><Relationship Id="rId273" Type="http://schemas.openxmlformats.org/officeDocument/2006/relationships/hyperlink" Target="https://m.edsoo.ru/fa26f780" TargetMode="External"/><Relationship Id="rId294" Type="http://schemas.openxmlformats.org/officeDocument/2006/relationships/hyperlink" Target="https://m.edsoo.ru/fa272020" TargetMode="External"/><Relationship Id="rId308" Type="http://schemas.openxmlformats.org/officeDocument/2006/relationships/hyperlink" Target="https://m.edsoo.ru/fa264a56" TargetMode="External"/><Relationship Id="rId329" Type="http://schemas.openxmlformats.org/officeDocument/2006/relationships/hyperlink" Target="https://m.edsoo.ru/fa278042" TargetMode="External"/><Relationship Id="rId47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fa252126" TargetMode="External"/><Relationship Id="rId89" Type="http://schemas.openxmlformats.org/officeDocument/2006/relationships/hyperlink" Target="https://m.edsoo.ru/fa2569ce" TargetMode="External"/><Relationship Id="rId112" Type="http://schemas.openxmlformats.org/officeDocument/2006/relationships/hyperlink" Target="https://m.edsoo.ru/fa25ef0c" TargetMode="External"/><Relationship Id="rId133" Type="http://schemas.openxmlformats.org/officeDocument/2006/relationships/hyperlink" Target="https://m.edsoo.ru/fa258580" TargetMode="External"/><Relationship Id="rId154" Type="http://schemas.openxmlformats.org/officeDocument/2006/relationships/hyperlink" Target="https://m.edsoo.ru/fa25ad6c" TargetMode="External"/><Relationship Id="rId175" Type="http://schemas.openxmlformats.org/officeDocument/2006/relationships/hyperlink" Target="https://m.edsoo.ru/fa25e430" TargetMode="External"/><Relationship Id="rId340" Type="http://schemas.openxmlformats.org/officeDocument/2006/relationships/hyperlink" Target="https://m.edsoo.ru/fa279942" TargetMode="External"/><Relationship Id="rId361" Type="http://schemas.openxmlformats.org/officeDocument/2006/relationships/hyperlink" Target="https://m.edsoo.ru/fa27cd90" TargetMode="External"/><Relationship Id="rId196" Type="http://schemas.openxmlformats.org/officeDocument/2006/relationships/hyperlink" Target="https://m.edsoo.ru/fa26341c" TargetMode="External"/><Relationship Id="rId200" Type="http://schemas.openxmlformats.org/officeDocument/2006/relationships/hyperlink" Target="https://m.edsoo.ru/fa264006" TargetMode="External"/><Relationship Id="rId382" Type="http://schemas.openxmlformats.org/officeDocument/2006/relationships/hyperlink" Target="https://m.edsoo.ru/fa27fbd0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7850" TargetMode="External"/><Relationship Id="rId242" Type="http://schemas.openxmlformats.org/officeDocument/2006/relationships/hyperlink" Target="https://m.edsoo.ru/fa26416e" TargetMode="External"/><Relationship Id="rId263" Type="http://schemas.openxmlformats.org/officeDocument/2006/relationships/hyperlink" Target="https://m.edsoo.ru/fa26e0ce" TargetMode="External"/><Relationship Id="rId284" Type="http://schemas.openxmlformats.org/officeDocument/2006/relationships/hyperlink" Target="https://m.edsoo.ru/fa270b44" TargetMode="External"/><Relationship Id="rId319" Type="http://schemas.openxmlformats.org/officeDocument/2006/relationships/hyperlink" Target="https://m.edsoo.ru/fa27640e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fa253a30" TargetMode="External"/><Relationship Id="rId102" Type="http://schemas.openxmlformats.org/officeDocument/2006/relationships/hyperlink" Target="https://m.edsoo.ru/fa255b5a" TargetMode="External"/><Relationship Id="rId123" Type="http://schemas.openxmlformats.org/officeDocument/2006/relationships/hyperlink" Target="https://m.edsoo.ru/fa2608a2" TargetMode="External"/><Relationship Id="rId144" Type="http://schemas.openxmlformats.org/officeDocument/2006/relationships/hyperlink" Target="https://m.edsoo.ru/fa2598a4" TargetMode="External"/><Relationship Id="rId330" Type="http://schemas.openxmlformats.org/officeDocument/2006/relationships/hyperlink" Target="https://m.edsoo.ru/fa2781aa" TargetMode="External"/><Relationship Id="rId90" Type="http://schemas.openxmlformats.org/officeDocument/2006/relationships/hyperlink" Target="https://m.edsoo.ru/fa256afa" TargetMode="External"/><Relationship Id="rId165" Type="http://schemas.openxmlformats.org/officeDocument/2006/relationships/hyperlink" Target="https://m.edsoo.ru/fa25cb58" TargetMode="External"/><Relationship Id="rId186" Type="http://schemas.openxmlformats.org/officeDocument/2006/relationships/hyperlink" Target="https://m.edsoo.ru/fa261ef0" TargetMode="External"/><Relationship Id="rId351" Type="http://schemas.openxmlformats.org/officeDocument/2006/relationships/hyperlink" Target="https://m.edsoo.ru/fa27b03a" TargetMode="External"/><Relationship Id="rId372" Type="http://schemas.openxmlformats.org/officeDocument/2006/relationships/hyperlink" Target="https://m.edsoo.ru/fa27edf2" TargetMode="External"/><Relationship Id="rId393" Type="http://schemas.openxmlformats.org/officeDocument/2006/relationships/hyperlink" Target="https://m.edsoo.ru/fba95918" TargetMode="External"/><Relationship Id="rId211" Type="http://schemas.openxmlformats.org/officeDocument/2006/relationships/hyperlink" Target="https://m.edsoo.ru/fa2682d2" TargetMode="External"/><Relationship Id="rId232" Type="http://schemas.openxmlformats.org/officeDocument/2006/relationships/hyperlink" Target="https://m.edsoo.ru/fa26a320" TargetMode="External"/><Relationship Id="rId253" Type="http://schemas.openxmlformats.org/officeDocument/2006/relationships/hyperlink" Target="https://m.edsoo.ru/fa26cfbc" TargetMode="External"/><Relationship Id="rId274" Type="http://schemas.openxmlformats.org/officeDocument/2006/relationships/hyperlink" Target="https://m.edsoo.ru/fa26f91a" TargetMode="External"/><Relationship Id="rId295" Type="http://schemas.openxmlformats.org/officeDocument/2006/relationships/hyperlink" Target="https://m.edsoo.ru/fa272354" TargetMode="External"/><Relationship Id="rId309" Type="http://schemas.openxmlformats.org/officeDocument/2006/relationships/hyperlink" Target="https://m.edsoo.ru/fa2748b6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fa252252" TargetMode="External"/><Relationship Id="rId113" Type="http://schemas.openxmlformats.org/officeDocument/2006/relationships/hyperlink" Target="https://m.edsoo.ru/fa25f402" TargetMode="External"/><Relationship Id="rId134" Type="http://schemas.openxmlformats.org/officeDocument/2006/relationships/hyperlink" Target="https://m.edsoo.ru/fa2586b6" TargetMode="External"/><Relationship Id="rId320" Type="http://schemas.openxmlformats.org/officeDocument/2006/relationships/hyperlink" Target="https://m.edsoo.ru/fa27659e" TargetMode="External"/><Relationship Id="rId80" Type="http://schemas.openxmlformats.org/officeDocument/2006/relationships/hyperlink" Target="https://m.edsoo.ru/fa253bac" TargetMode="External"/><Relationship Id="rId155" Type="http://schemas.openxmlformats.org/officeDocument/2006/relationships/hyperlink" Target="https://m.edsoo.ru/fa25aede" TargetMode="External"/><Relationship Id="rId176" Type="http://schemas.openxmlformats.org/officeDocument/2006/relationships/hyperlink" Target="https://m.edsoo.ru/fa261608" TargetMode="External"/><Relationship Id="rId197" Type="http://schemas.openxmlformats.org/officeDocument/2006/relationships/hyperlink" Target="https://m.edsoo.ru/fa263584" TargetMode="External"/><Relationship Id="rId341" Type="http://schemas.openxmlformats.org/officeDocument/2006/relationships/hyperlink" Target="https://m.edsoo.ru/fa279564" TargetMode="External"/><Relationship Id="rId362" Type="http://schemas.openxmlformats.org/officeDocument/2006/relationships/hyperlink" Target="https://m.edsoo.ru/fa27d088" TargetMode="External"/><Relationship Id="rId383" Type="http://schemas.openxmlformats.org/officeDocument/2006/relationships/hyperlink" Target="https://m.edsoo.ru/fa27fd60" TargetMode="External"/><Relationship Id="rId201" Type="http://schemas.openxmlformats.org/officeDocument/2006/relationships/hyperlink" Target="https://m.edsoo.ru/fa263d22" TargetMode="External"/><Relationship Id="rId222" Type="http://schemas.openxmlformats.org/officeDocument/2006/relationships/hyperlink" Target="https://m.edsoo.ru/fa267b34" TargetMode="External"/><Relationship Id="rId243" Type="http://schemas.openxmlformats.org/officeDocument/2006/relationships/hyperlink" Target="https://m.edsoo.ru/fa26bb80" TargetMode="External"/><Relationship Id="rId264" Type="http://schemas.openxmlformats.org/officeDocument/2006/relationships/hyperlink" Target="https://m.edsoo.ru/fa26e25e" TargetMode="External"/><Relationship Id="rId285" Type="http://schemas.openxmlformats.org/officeDocument/2006/relationships/hyperlink" Target="https://m.edsoo.ru/fa270e1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5ce0" TargetMode="External"/><Relationship Id="rId124" Type="http://schemas.openxmlformats.org/officeDocument/2006/relationships/hyperlink" Target="https://m.edsoo.ru/fa260a8c" TargetMode="External"/><Relationship Id="rId310" Type="http://schemas.openxmlformats.org/officeDocument/2006/relationships/hyperlink" Target="https://m.edsoo.ru/fa274a5a" TargetMode="External"/><Relationship Id="rId70" Type="http://schemas.openxmlformats.org/officeDocument/2006/relationships/hyperlink" Target="https://m.edsoo.ru/fa2523b0" TargetMode="External"/><Relationship Id="rId91" Type="http://schemas.openxmlformats.org/officeDocument/2006/relationships/hyperlink" Target="https://m.edsoo.ru/fa256c26" TargetMode="External"/><Relationship Id="rId145" Type="http://schemas.openxmlformats.org/officeDocument/2006/relationships/hyperlink" Target="https://m.edsoo.ru/fa25976e" TargetMode="External"/><Relationship Id="rId166" Type="http://schemas.openxmlformats.org/officeDocument/2006/relationships/hyperlink" Target="https://m.edsoo.ru/fa25ccd4" TargetMode="External"/><Relationship Id="rId187" Type="http://schemas.openxmlformats.org/officeDocument/2006/relationships/hyperlink" Target="https://m.edsoo.ru/fa262030" TargetMode="External"/><Relationship Id="rId331" Type="http://schemas.openxmlformats.org/officeDocument/2006/relationships/hyperlink" Target="https://m.edsoo.ru/fa2782d6" TargetMode="External"/><Relationship Id="rId352" Type="http://schemas.openxmlformats.org/officeDocument/2006/relationships/hyperlink" Target="https://m.edsoo.ru/fa27aec8" TargetMode="External"/><Relationship Id="rId373" Type="http://schemas.openxmlformats.org/officeDocument/2006/relationships/hyperlink" Target="https://m.edsoo.ru/fa27ef3c" TargetMode="External"/><Relationship Id="rId394" Type="http://schemas.openxmlformats.org/officeDocument/2006/relationships/hyperlink" Target="https://m.edsoo.ru/fba9562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8480" TargetMode="External"/><Relationship Id="rId233" Type="http://schemas.openxmlformats.org/officeDocument/2006/relationships/hyperlink" Target="https://m.edsoo.ru/fa26a4e2" TargetMode="External"/><Relationship Id="rId254" Type="http://schemas.openxmlformats.org/officeDocument/2006/relationships/hyperlink" Target="https://m.edsoo.ru/fa26d1f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f57e" TargetMode="External"/><Relationship Id="rId275" Type="http://schemas.openxmlformats.org/officeDocument/2006/relationships/hyperlink" Target="https://m.edsoo.ru/fa26fa46" TargetMode="External"/><Relationship Id="rId296" Type="http://schemas.openxmlformats.org/officeDocument/2006/relationships/hyperlink" Target="https://m.edsoo.ru/fa272548" TargetMode="External"/><Relationship Id="rId300" Type="http://schemas.openxmlformats.org/officeDocument/2006/relationships/hyperlink" Target="https://m.edsoo.ru/fa272d0e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fa254002" TargetMode="External"/><Relationship Id="rId135" Type="http://schemas.openxmlformats.org/officeDocument/2006/relationships/hyperlink" Target="https://m.edsoo.ru/fa2587e2" TargetMode="External"/><Relationship Id="rId156" Type="http://schemas.openxmlformats.org/officeDocument/2006/relationships/hyperlink" Target="https://m.edsoo.ru/fa25b046" TargetMode="External"/><Relationship Id="rId177" Type="http://schemas.openxmlformats.org/officeDocument/2006/relationships/hyperlink" Target="https://m.edsoo.ru/fa2610f4" TargetMode="External"/><Relationship Id="rId198" Type="http://schemas.openxmlformats.org/officeDocument/2006/relationships/hyperlink" Target="https://m.edsoo.ru/fa263868" TargetMode="External"/><Relationship Id="rId321" Type="http://schemas.openxmlformats.org/officeDocument/2006/relationships/hyperlink" Target="https://m.edsoo.ru/fa2766fc" TargetMode="External"/><Relationship Id="rId342" Type="http://schemas.openxmlformats.org/officeDocument/2006/relationships/hyperlink" Target="https://m.edsoo.ru/fa278a74" TargetMode="External"/><Relationship Id="rId363" Type="http://schemas.openxmlformats.org/officeDocument/2006/relationships/hyperlink" Target="https://m.edsoo.ru/fa27d5a6" TargetMode="External"/><Relationship Id="rId384" Type="http://schemas.openxmlformats.org/officeDocument/2006/relationships/hyperlink" Target="https://m.edsoo.ru/fa27fe82" TargetMode="External"/><Relationship Id="rId202" Type="http://schemas.openxmlformats.org/officeDocument/2006/relationships/hyperlink" Target="https://m.edsoo.ru/fa26506e" TargetMode="External"/><Relationship Id="rId223" Type="http://schemas.openxmlformats.org/officeDocument/2006/relationships/hyperlink" Target="https://m.edsoo.ru/fa267ca6" TargetMode="External"/><Relationship Id="rId244" Type="http://schemas.openxmlformats.org/officeDocument/2006/relationships/hyperlink" Target="https://m.edsoo.ru/fa26bf2c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e4c0" TargetMode="External"/><Relationship Id="rId286" Type="http://schemas.openxmlformats.org/officeDocument/2006/relationships/hyperlink" Target="https://m.edsoo.ru/fa270f86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5e16" TargetMode="External"/><Relationship Id="rId125" Type="http://schemas.openxmlformats.org/officeDocument/2006/relationships/hyperlink" Target="https://m.edsoo.ru/fa260c12" TargetMode="External"/><Relationship Id="rId146" Type="http://schemas.openxmlformats.org/officeDocument/2006/relationships/hyperlink" Target="https://m.edsoo.ru/fa2599d0" TargetMode="External"/><Relationship Id="rId167" Type="http://schemas.openxmlformats.org/officeDocument/2006/relationships/hyperlink" Target="https://m.edsoo.ru/fa25ce32" TargetMode="External"/><Relationship Id="rId188" Type="http://schemas.openxmlformats.org/officeDocument/2006/relationships/hyperlink" Target="https://m.edsoo.ru/fa26215c" TargetMode="External"/><Relationship Id="rId311" Type="http://schemas.openxmlformats.org/officeDocument/2006/relationships/hyperlink" Target="https://m.edsoo.ru/fa2753d8" TargetMode="External"/><Relationship Id="rId332" Type="http://schemas.openxmlformats.org/officeDocument/2006/relationships/hyperlink" Target="https://m.edsoo.ru/fa27840c" TargetMode="External"/><Relationship Id="rId353" Type="http://schemas.openxmlformats.org/officeDocument/2006/relationships/hyperlink" Target="https://m.edsoo.ru/fa27abf8" TargetMode="External"/><Relationship Id="rId374" Type="http://schemas.openxmlformats.org/officeDocument/2006/relationships/hyperlink" Target="https://m.edsoo.ru/fa27eb0e" TargetMode="External"/><Relationship Id="rId395" Type="http://schemas.openxmlformats.org/officeDocument/2006/relationships/hyperlink" Target="https://m.edsoo.ru/fba95b3e" TargetMode="External"/><Relationship Id="rId71" Type="http://schemas.openxmlformats.org/officeDocument/2006/relationships/hyperlink" Target="https://m.edsoo.ru/fa252522" TargetMode="External"/><Relationship Id="rId92" Type="http://schemas.openxmlformats.org/officeDocument/2006/relationships/hyperlink" Target="https://m.edsoo.ru/fa256d5c" TargetMode="External"/><Relationship Id="rId213" Type="http://schemas.openxmlformats.org/officeDocument/2006/relationships/hyperlink" Target="https://m.edsoo.ru/fa2662f2" TargetMode="External"/><Relationship Id="rId234" Type="http://schemas.openxmlformats.org/officeDocument/2006/relationships/hyperlink" Target="https://m.edsoo.ru/fa26a9b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d336" TargetMode="External"/><Relationship Id="rId276" Type="http://schemas.openxmlformats.org/officeDocument/2006/relationships/hyperlink" Target="https://m.edsoo.ru/fa26fc94" TargetMode="External"/><Relationship Id="rId297" Type="http://schemas.openxmlformats.org/officeDocument/2006/relationships/hyperlink" Target="https://m.edsoo.ru/fa2726d8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f6e6" TargetMode="External"/><Relationship Id="rId136" Type="http://schemas.openxmlformats.org/officeDocument/2006/relationships/hyperlink" Target="https://m.edsoo.ru/fa258918" TargetMode="External"/><Relationship Id="rId157" Type="http://schemas.openxmlformats.org/officeDocument/2006/relationships/hyperlink" Target="https://m.edsoo.ru/fa25b398" TargetMode="External"/><Relationship Id="rId178" Type="http://schemas.openxmlformats.org/officeDocument/2006/relationships/hyperlink" Target="https://m.edsoo.ru/fa261284" TargetMode="External"/><Relationship Id="rId301" Type="http://schemas.openxmlformats.org/officeDocument/2006/relationships/hyperlink" Target="https://m.edsoo.ru/fa27365a" TargetMode="External"/><Relationship Id="rId322" Type="http://schemas.openxmlformats.org/officeDocument/2006/relationships/hyperlink" Target="https://m.edsoo.ru/fa276d96" TargetMode="External"/><Relationship Id="rId343" Type="http://schemas.openxmlformats.org/officeDocument/2006/relationships/hyperlink" Target="https://m.edsoo.ru/fa279bae" TargetMode="External"/><Relationship Id="rId364" Type="http://schemas.openxmlformats.org/officeDocument/2006/relationships/hyperlink" Target="https://m.edsoo.ru/fa27d83a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fa25491c" TargetMode="External"/><Relationship Id="rId199" Type="http://schemas.openxmlformats.org/officeDocument/2006/relationships/hyperlink" Target="https://m.edsoo.ru/fa2639da" TargetMode="External"/><Relationship Id="rId203" Type="http://schemas.openxmlformats.org/officeDocument/2006/relationships/hyperlink" Target="https://m.edsoo.ru/fa264f06" TargetMode="External"/><Relationship Id="rId385" Type="http://schemas.openxmlformats.org/officeDocument/2006/relationships/hyperlink" Target="https://m.edsoo.ru/fa2803b4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461e" TargetMode="External"/><Relationship Id="rId245" Type="http://schemas.openxmlformats.org/officeDocument/2006/relationships/hyperlink" Target="https://m.edsoo.ru/fa26c0b2" TargetMode="External"/><Relationship Id="rId266" Type="http://schemas.openxmlformats.org/officeDocument/2006/relationships/hyperlink" Target="https://m.edsoo.ru/fa26e5f6" TargetMode="External"/><Relationship Id="rId287" Type="http://schemas.openxmlformats.org/officeDocument/2006/relationships/hyperlink" Target="https://m.edsoo.ru/fa271166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632a" TargetMode="External"/><Relationship Id="rId126" Type="http://schemas.openxmlformats.org/officeDocument/2006/relationships/hyperlink" Target="https://m.edsoo.ru/fa260d5c" TargetMode="External"/><Relationship Id="rId147" Type="http://schemas.openxmlformats.org/officeDocument/2006/relationships/hyperlink" Target="https://m.edsoo.ru/fa259afc" TargetMode="External"/><Relationship Id="rId168" Type="http://schemas.openxmlformats.org/officeDocument/2006/relationships/hyperlink" Target="https://m.edsoo.ru/fa25d44a" TargetMode="External"/><Relationship Id="rId312" Type="http://schemas.openxmlformats.org/officeDocument/2006/relationships/hyperlink" Target="https://m.edsoo.ru/fa275086" TargetMode="External"/><Relationship Id="rId333" Type="http://schemas.openxmlformats.org/officeDocument/2006/relationships/hyperlink" Target="https://m.edsoo.ru/fa27893e" TargetMode="External"/><Relationship Id="rId354" Type="http://schemas.openxmlformats.org/officeDocument/2006/relationships/hyperlink" Target="https://m.edsoo.ru/fa27b792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fa2526f8" TargetMode="External"/><Relationship Id="rId93" Type="http://schemas.openxmlformats.org/officeDocument/2006/relationships/hyperlink" Target="https://m.edsoo.ru/fa257130" TargetMode="External"/><Relationship Id="rId189" Type="http://schemas.openxmlformats.org/officeDocument/2006/relationships/hyperlink" Target="https://m.edsoo.ru/fa262288" TargetMode="External"/><Relationship Id="rId375" Type="http://schemas.openxmlformats.org/officeDocument/2006/relationships/hyperlink" Target="https://m.edsoo.ru/fa27ec44" TargetMode="External"/><Relationship Id="rId396" Type="http://schemas.openxmlformats.org/officeDocument/2006/relationships/hyperlink" Target="https://m.edsoo.ru/fba95d6e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6108" TargetMode="External"/><Relationship Id="rId235" Type="http://schemas.openxmlformats.org/officeDocument/2006/relationships/hyperlink" Target="https://m.edsoo.ru/fa26ac4e" TargetMode="External"/><Relationship Id="rId256" Type="http://schemas.openxmlformats.org/officeDocument/2006/relationships/hyperlink" Target="https://m.edsoo.ru/fa26d5e8" TargetMode="External"/><Relationship Id="rId277" Type="http://schemas.openxmlformats.org/officeDocument/2006/relationships/hyperlink" Target="https://m.edsoo.ru/fa26ff46" TargetMode="External"/><Relationship Id="rId298" Type="http://schemas.openxmlformats.org/officeDocument/2006/relationships/hyperlink" Target="https://m.edsoo.ru/fa2728b8" TargetMode="External"/><Relationship Id="rId400" Type="http://schemas.openxmlformats.org/officeDocument/2006/relationships/hyperlink" Target="https://m.edsoo.ru/fba96340" TargetMode="External"/><Relationship Id="rId116" Type="http://schemas.openxmlformats.org/officeDocument/2006/relationships/hyperlink" Target="https://m.edsoo.ru/fa25fb78" TargetMode="External"/><Relationship Id="rId137" Type="http://schemas.openxmlformats.org/officeDocument/2006/relationships/hyperlink" Target="https://m.edsoo.ru/fa258bde" TargetMode="External"/><Relationship Id="rId158" Type="http://schemas.openxmlformats.org/officeDocument/2006/relationships/hyperlink" Target="https://m.edsoo.ru/fa25b514" TargetMode="External"/><Relationship Id="rId302" Type="http://schemas.openxmlformats.org/officeDocument/2006/relationships/hyperlink" Target="https://m.edsoo.ru/fa273312" TargetMode="External"/><Relationship Id="rId323" Type="http://schemas.openxmlformats.org/officeDocument/2006/relationships/hyperlink" Target="https://m.edsoo.ru/fa276a4e" TargetMode="External"/><Relationship Id="rId344" Type="http://schemas.openxmlformats.org/officeDocument/2006/relationships/hyperlink" Target="https://m.edsoo.ru/fa279d98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fa256ed8" TargetMode="External"/><Relationship Id="rId179" Type="http://schemas.openxmlformats.org/officeDocument/2006/relationships/hyperlink" Target="https://m.edsoo.ru/fa2614e6" TargetMode="External"/><Relationship Id="rId365" Type="http://schemas.openxmlformats.org/officeDocument/2006/relationships/hyperlink" Target="https://m.edsoo.ru/fa27d9c0" TargetMode="External"/><Relationship Id="rId386" Type="http://schemas.openxmlformats.org/officeDocument/2006/relationships/hyperlink" Target="https://m.edsoo.ru/fa2804ea" TargetMode="External"/><Relationship Id="rId190" Type="http://schemas.openxmlformats.org/officeDocument/2006/relationships/hyperlink" Target="https://m.edsoo.ru/fa2623f0" TargetMode="External"/><Relationship Id="rId204" Type="http://schemas.openxmlformats.org/officeDocument/2006/relationships/hyperlink" Target="https://m.edsoo.ru/fa2651cc" TargetMode="External"/><Relationship Id="rId225" Type="http://schemas.openxmlformats.org/officeDocument/2006/relationships/hyperlink" Target="https://m.edsoo.ru/fa2687c8" TargetMode="External"/><Relationship Id="rId246" Type="http://schemas.openxmlformats.org/officeDocument/2006/relationships/hyperlink" Target="https://m.edsoo.ru/fa26c2e2" TargetMode="External"/><Relationship Id="rId267" Type="http://schemas.openxmlformats.org/officeDocument/2006/relationships/hyperlink" Target="https://m.edsoo.ru/fa26e7ea" TargetMode="External"/><Relationship Id="rId288" Type="http://schemas.openxmlformats.org/officeDocument/2006/relationships/hyperlink" Target="https://m.edsoo.ru/fa2712ce" TargetMode="External"/><Relationship Id="rId106" Type="http://schemas.openxmlformats.org/officeDocument/2006/relationships/hyperlink" Target="https://m.edsoo.ru/fa2565a0" TargetMode="External"/><Relationship Id="rId127" Type="http://schemas.openxmlformats.org/officeDocument/2006/relationships/hyperlink" Target="https://m.edsoo.ru/fa260e88" TargetMode="External"/><Relationship Id="rId313" Type="http://schemas.openxmlformats.org/officeDocument/2006/relationships/hyperlink" Target="https://m.edsoo.ru/fa27525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fa25286a" TargetMode="External"/><Relationship Id="rId94" Type="http://schemas.openxmlformats.org/officeDocument/2006/relationships/hyperlink" Target="https://m.edsoo.ru/fa257464" TargetMode="External"/><Relationship Id="rId148" Type="http://schemas.openxmlformats.org/officeDocument/2006/relationships/hyperlink" Target="https://m.edsoo.ru/fa259c1e" TargetMode="External"/><Relationship Id="rId169" Type="http://schemas.openxmlformats.org/officeDocument/2006/relationships/hyperlink" Target="https://m.edsoo.ru/fa25d116" TargetMode="External"/><Relationship Id="rId334" Type="http://schemas.openxmlformats.org/officeDocument/2006/relationships/hyperlink" Target="https://m.edsoo.ru/fa278b96" TargetMode="External"/><Relationship Id="rId355" Type="http://schemas.openxmlformats.org/officeDocument/2006/relationships/hyperlink" Target="https://m.edsoo.ru/fa27b8f0" TargetMode="External"/><Relationship Id="rId376" Type="http://schemas.openxmlformats.org/officeDocument/2006/relationships/hyperlink" Target="https://m.edsoo.ru/fa27f19e" TargetMode="External"/><Relationship Id="rId397" Type="http://schemas.openxmlformats.org/officeDocument/2006/relationships/hyperlink" Target="https://m.edsoo.ru/fba95e86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61734" TargetMode="External"/><Relationship Id="rId215" Type="http://schemas.openxmlformats.org/officeDocument/2006/relationships/hyperlink" Target="https://m.edsoo.ru/fa2662f2" TargetMode="External"/><Relationship Id="rId236" Type="http://schemas.openxmlformats.org/officeDocument/2006/relationships/hyperlink" Target="https://m.edsoo.ru/fa26adde" TargetMode="External"/><Relationship Id="rId257" Type="http://schemas.openxmlformats.org/officeDocument/2006/relationships/hyperlink" Target="https://m.edsoo.ru/fa26d70a" TargetMode="External"/><Relationship Id="rId278" Type="http://schemas.openxmlformats.org/officeDocument/2006/relationships/hyperlink" Target="https://m.edsoo.ru/fa270072" TargetMode="External"/><Relationship Id="rId401" Type="http://schemas.openxmlformats.org/officeDocument/2006/relationships/hyperlink" Target="https://m.edsoo.ru/fba9696c" TargetMode="External"/><Relationship Id="rId303" Type="http://schemas.openxmlformats.org/officeDocument/2006/relationships/hyperlink" Target="https://m.edsoo.ru/fa2734f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fa254ad4" TargetMode="External"/><Relationship Id="rId138" Type="http://schemas.openxmlformats.org/officeDocument/2006/relationships/hyperlink" Target="https://m.edsoo.ru/fa258d28" TargetMode="External"/><Relationship Id="rId345" Type="http://schemas.openxmlformats.org/officeDocument/2006/relationships/hyperlink" Target="https://m.edsoo.ru/fa279ec4" TargetMode="External"/><Relationship Id="rId387" Type="http://schemas.openxmlformats.org/officeDocument/2006/relationships/hyperlink" Target="https://m.edsoo.ru/fba94310" TargetMode="External"/><Relationship Id="rId191" Type="http://schemas.openxmlformats.org/officeDocument/2006/relationships/hyperlink" Target="https://m.edsoo.ru/fa26251c" TargetMode="External"/><Relationship Id="rId205" Type="http://schemas.openxmlformats.org/officeDocument/2006/relationships/hyperlink" Target="https://m.edsoo.ru/fa26565e" TargetMode="External"/><Relationship Id="rId247" Type="http://schemas.openxmlformats.org/officeDocument/2006/relationships/hyperlink" Target="https://m.edsoo.ru/fa26c4ea" TargetMode="External"/><Relationship Id="rId107" Type="http://schemas.openxmlformats.org/officeDocument/2006/relationships/hyperlink" Target="https://m.edsoo.ru/fa25e5de" TargetMode="External"/><Relationship Id="rId289" Type="http://schemas.openxmlformats.org/officeDocument/2006/relationships/hyperlink" Target="https://m.edsoo.ru/fa271436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15271</Words>
  <Characters>87049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12222</dc:creator>
  <cp:lastModifiedBy>12222</cp:lastModifiedBy>
  <cp:revision>3</cp:revision>
  <dcterms:created xsi:type="dcterms:W3CDTF">2025-03-25T18:05:00Z</dcterms:created>
  <dcterms:modified xsi:type="dcterms:W3CDTF">2025-03-25T18:05:00Z</dcterms:modified>
</cp:coreProperties>
</file>